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0318E" w14:textId="70C358B4" w:rsidR="00975FBD" w:rsidRPr="00FF4457" w:rsidRDefault="00102A6C" w:rsidP="00D46B43">
      <w:pPr>
        <w:jc w:val="center"/>
        <w:rPr>
          <w:b/>
          <w:color w:val="002060"/>
          <w:sz w:val="36"/>
          <w:szCs w:val="36"/>
        </w:rPr>
      </w:pPr>
      <w:r w:rsidRPr="00FF4457">
        <w:rPr>
          <w:noProof/>
          <w:color w:val="002060"/>
        </w:rPr>
        <w:drawing>
          <wp:inline distT="0" distB="0" distL="0" distR="0" wp14:anchorId="06BD7813" wp14:editId="74C954D0">
            <wp:extent cx="842990" cy="838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332" cy="849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457">
        <w:rPr>
          <w:b/>
          <w:color w:val="002060"/>
          <w:sz w:val="36"/>
          <w:szCs w:val="36"/>
        </w:rPr>
        <w:t xml:space="preserve">   </w:t>
      </w:r>
      <w:r w:rsidR="00156F4C" w:rsidRPr="00FF4457">
        <w:rPr>
          <w:b/>
          <w:color w:val="002060"/>
          <w:sz w:val="36"/>
          <w:szCs w:val="36"/>
        </w:rPr>
        <w:t xml:space="preserve">SCHOOL </w:t>
      </w:r>
      <w:r w:rsidR="00D46B43" w:rsidRPr="00FF4457">
        <w:rPr>
          <w:b/>
          <w:color w:val="002060"/>
          <w:sz w:val="36"/>
          <w:szCs w:val="36"/>
        </w:rPr>
        <w:t>RISK ASSESSMENT – EXTREMISM AND RADICALISATION</w:t>
      </w:r>
      <w:r w:rsidRPr="00FF4457">
        <w:rPr>
          <w:b/>
          <w:color w:val="002060"/>
          <w:sz w:val="36"/>
          <w:szCs w:val="36"/>
        </w:rPr>
        <w:t xml:space="preserve">   </w:t>
      </w:r>
      <w:r w:rsidRPr="00FF4457">
        <w:rPr>
          <w:noProof/>
          <w:color w:val="002060"/>
        </w:rPr>
        <w:drawing>
          <wp:inline distT="0" distB="0" distL="0" distR="0" wp14:anchorId="62273012" wp14:editId="6F8F0B20">
            <wp:extent cx="904875" cy="8997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44" cy="90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9C7FE" w14:textId="77777777" w:rsidR="00D46B43" w:rsidRPr="00FF4457" w:rsidRDefault="00D46B43" w:rsidP="00D46B43">
      <w:pPr>
        <w:jc w:val="center"/>
        <w:rPr>
          <w:b/>
          <w:color w:val="00206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5"/>
        <w:gridCol w:w="4596"/>
        <w:gridCol w:w="2661"/>
        <w:gridCol w:w="5058"/>
      </w:tblGrid>
      <w:tr w:rsidR="00FF4457" w:rsidRPr="00FF4457" w14:paraId="275FD1BB" w14:textId="77777777" w:rsidTr="00D46B43">
        <w:tc>
          <w:tcPr>
            <w:tcW w:w="2093" w:type="dxa"/>
          </w:tcPr>
          <w:p w14:paraId="2659FF9E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Location </w:t>
            </w:r>
          </w:p>
          <w:p w14:paraId="65B0078B" w14:textId="77777777" w:rsidR="00D46B43" w:rsidRPr="00FF4457" w:rsidRDefault="00D46B43" w:rsidP="00D46B43">
            <w:pPr>
              <w:rPr>
                <w:b/>
                <w:color w:val="002060"/>
              </w:rPr>
            </w:pPr>
          </w:p>
        </w:tc>
        <w:tc>
          <w:tcPr>
            <w:tcW w:w="4678" w:type="dxa"/>
          </w:tcPr>
          <w:p w14:paraId="2D1E53B6" w14:textId="32B3C997" w:rsidR="00D46B43" w:rsidRPr="00FF4457" w:rsidRDefault="005542CE" w:rsidP="00D46B43">
            <w:pPr>
              <w:jc w:val="center"/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St Mary &amp; St Joseph’s RC Primary School</w:t>
            </w:r>
          </w:p>
        </w:tc>
        <w:tc>
          <w:tcPr>
            <w:tcW w:w="2693" w:type="dxa"/>
          </w:tcPr>
          <w:p w14:paraId="7F7E3C63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Assessment Number </w:t>
            </w:r>
          </w:p>
        </w:tc>
        <w:tc>
          <w:tcPr>
            <w:tcW w:w="5152" w:type="dxa"/>
          </w:tcPr>
          <w:p w14:paraId="28DFA8EA" w14:textId="5CB2D81D" w:rsidR="00D46B43" w:rsidRPr="00FF4457" w:rsidRDefault="00020B7C" w:rsidP="00D46B4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3</w:t>
            </w:r>
          </w:p>
        </w:tc>
      </w:tr>
      <w:tr w:rsidR="00FF4457" w:rsidRPr="00FF4457" w14:paraId="0E6B4B2C" w14:textId="77777777" w:rsidTr="00D46B43">
        <w:tc>
          <w:tcPr>
            <w:tcW w:w="2093" w:type="dxa"/>
          </w:tcPr>
          <w:p w14:paraId="21FDB9AB" w14:textId="4B2F2709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Lead Officer</w:t>
            </w:r>
          </w:p>
          <w:p w14:paraId="1DC89A95" w14:textId="77777777" w:rsidR="00D46B43" w:rsidRPr="00FF4457" w:rsidRDefault="00D46B43" w:rsidP="00D46B43">
            <w:pPr>
              <w:rPr>
                <w:b/>
                <w:color w:val="002060"/>
              </w:rPr>
            </w:pPr>
          </w:p>
        </w:tc>
        <w:tc>
          <w:tcPr>
            <w:tcW w:w="4678" w:type="dxa"/>
          </w:tcPr>
          <w:p w14:paraId="33DF0837" w14:textId="7B4C3D82" w:rsidR="00D46B43" w:rsidRPr="00FF4457" w:rsidRDefault="005542CE" w:rsidP="00D46B43">
            <w:pPr>
              <w:jc w:val="center"/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Andrea Thomson</w:t>
            </w:r>
          </w:p>
        </w:tc>
        <w:tc>
          <w:tcPr>
            <w:tcW w:w="2693" w:type="dxa"/>
          </w:tcPr>
          <w:p w14:paraId="0E4B07C4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Distribution </w:t>
            </w:r>
          </w:p>
        </w:tc>
        <w:tc>
          <w:tcPr>
            <w:tcW w:w="5152" w:type="dxa"/>
          </w:tcPr>
          <w:p w14:paraId="6F759F40" w14:textId="32D23E9F" w:rsidR="00D46B43" w:rsidRPr="00FF4457" w:rsidRDefault="005542CE" w:rsidP="00D46B43">
            <w:pPr>
              <w:jc w:val="center"/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All staff</w:t>
            </w:r>
          </w:p>
        </w:tc>
      </w:tr>
      <w:tr w:rsidR="00D46B43" w:rsidRPr="00FF4457" w14:paraId="512768DA" w14:textId="77777777" w:rsidTr="00D46B43">
        <w:tc>
          <w:tcPr>
            <w:tcW w:w="2093" w:type="dxa"/>
          </w:tcPr>
          <w:p w14:paraId="452F8045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Date of Assessment </w:t>
            </w:r>
          </w:p>
        </w:tc>
        <w:tc>
          <w:tcPr>
            <w:tcW w:w="4678" w:type="dxa"/>
          </w:tcPr>
          <w:p w14:paraId="4A58B421" w14:textId="4C4E1E38" w:rsidR="00D46B43" w:rsidRPr="00FF4457" w:rsidRDefault="003E6A69" w:rsidP="00D46B4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14</w:t>
            </w:r>
            <w:r w:rsidRPr="003E6A69">
              <w:rPr>
                <w:b/>
                <w:color w:val="002060"/>
                <w:vertAlign w:val="superscript"/>
              </w:rPr>
              <w:t>th</w:t>
            </w:r>
            <w:r>
              <w:rPr>
                <w:b/>
                <w:color w:val="002060"/>
              </w:rPr>
              <w:t xml:space="preserve"> September 2026</w:t>
            </w:r>
          </w:p>
        </w:tc>
        <w:tc>
          <w:tcPr>
            <w:tcW w:w="2693" w:type="dxa"/>
          </w:tcPr>
          <w:p w14:paraId="48032064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Review Date </w:t>
            </w:r>
          </w:p>
        </w:tc>
        <w:tc>
          <w:tcPr>
            <w:tcW w:w="5152" w:type="dxa"/>
          </w:tcPr>
          <w:p w14:paraId="3AFE8454" w14:textId="212A5FD2" w:rsidR="00D46B43" w:rsidRPr="00FF4457" w:rsidRDefault="003E6A69" w:rsidP="00D46B4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September 2027</w:t>
            </w:r>
          </w:p>
        </w:tc>
      </w:tr>
    </w:tbl>
    <w:p w14:paraId="6FEE40F8" w14:textId="77777777" w:rsidR="00D46B43" w:rsidRPr="00FF4457" w:rsidRDefault="00D46B43" w:rsidP="00D46B43">
      <w:pPr>
        <w:jc w:val="center"/>
        <w:rPr>
          <w:b/>
          <w:color w:val="0020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D46B43" w:rsidRPr="00FF4457" w14:paraId="5A9E38C9" w14:textId="77777777" w:rsidTr="00D46B43">
        <w:tc>
          <w:tcPr>
            <w:tcW w:w="14616" w:type="dxa"/>
          </w:tcPr>
          <w:p w14:paraId="223F58C4" w14:textId="27E87F67" w:rsidR="00D46B43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‘</w:t>
            </w:r>
            <w:proofErr w:type="spellStart"/>
            <w:r w:rsidR="00D46B43"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’ </w:t>
            </w:r>
            <w:r w:rsidR="00D46B43" w:rsidRPr="00FF4457">
              <w:rPr>
                <w:b/>
                <w:color w:val="002060"/>
                <w:sz w:val="20"/>
                <w:szCs w:val="20"/>
              </w:rPr>
              <w:t xml:space="preserve">is defined as the process by which people come to support/promote 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 xml:space="preserve">extremism or </w:t>
            </w:r>
            <w:r w:rsidR="00D46B43" w:rsidRPr="00FF4457">
              <w:rPr>
                <w:b/>
                <w:color w:val="002060"/>
                <w:sz w:val="20"/>
                <w:szCs w:val="20"/>
              </w:rPr>
              <w:t>ter</w:t>
            </w:r>
            <w:r w:rsidRPr="00FF4457">
              <w:rPr>
                <w:b/>
                <w:color w:val="002060"/>
                <w:sz w:val="20"/>
                <w:szCs w:val="20"/>
              </w:rPr>
              <w:t>rorism or and in some cases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 xml:space="preserve">, </w:t>
            </w:r>
            <w:r w:rsidRPr="00FF4457">
              <w:rPr>
                <w:b/>
                <w:color w:val="002060"/>
                <w:sz w:val="20"/>
                <w:szCs w:val="20"/>
              </w:rPr>
              <w:t>to then participate in terrorist activity.</w:t>
            </w:r>
          </w:p>
          <w:p w14:paraId="733D159E" w14:textId="77777777" w:rsidR="00914F1A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09733401" w14:textId="77777777" w:rsidR="00914F1A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‘Extremism’ is vocal or active opposition to fundamental British Values including Democracy, Rule of Law, Individual Liberty and Mutual Respect and Tolerance of those with different 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 xml:space="preserve">faiths or </w:t>
            </w:r>
            <w:r w:rsidRPr="00FF4457">
              <w:rPr>
                <w:b/>
                <w:color w:val="002060"/>
                <w:sz w:val="20"/>
                <w:szCs w:val="20"/>
              </w:rPr>
              <w:t>beliefs. This also includes calling for the death of our Armed Forces.</w:t>
            </w:r>
          </w:p>
          <w:p w14:paraId="239EC988" w14:textId="77777777" w:rsidR="00914F1A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1DA61E9B" w14:textId="457537E9" w:rsidR="00AA77F3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Since the publication of the 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>‘</w:t>
            </w:r>
            <w:r w:rsidRPr="00FF4457">
              <w:rPr>
                <w:b/>
                <w:color w:val="002060"/>
                <w:sz w:val="20"/>
                <w:szCs w:val="20"/>
              </w:rPr>
              <w:t>Prevent Strategy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>’</w:t>
            </w:r>
            <w:r w:rsidRPr="00FF4457">
              <w:rPr>
                <w:b/>
                <w:color w:val="002060"/>
                <w:sz w:val="20"/>
                <w:szCs w:val="20"/>
              </w:rPr>
              <w:t>, there has been an awareness of the specific need to safeguard children, young people and families from violent extremism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>.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 There have attempts to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radicalise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vulnerable children and young people 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 xml:space="preserve">to hold extreme views including views justifying political, religious, sexist or racist violence, or to steer them into a narrow and rigid ideology that is intolerant of diversity and leaves them vulnerable to future </w:t>
            </w:r>
            <w:proofErr w:type="spellStart"/>
            <w:r w:rsidR="00AA77F3"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="00AA77F3" w:rsidRPr="00FF4457">
              <w:rPr>
                <w:b/>
                <w:color w:val="002060"/>
                <w:sz w:val="20"/>
                <w:szCs w:val="20"/>
              </w:rPr>
              <w:t xml:space="preserve">. </w:t>
            </w:r>
          </w:p>
          <w:p w14:paraId="3CEEC33B" w14:textId="77777777" w:rsidR="00770618" w:rsidRPr="00FF4457" w:rsidRDefault="00770618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1C0AABEE" w14:textId="77777777" w:rsidR="00770618" w:rsidRPr="00FF4457" w:rsidRDefault="00770618" w:rsidP="00770618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The Prevent Strategy has three main objectives: </w:t>
            </w:r>
          </w:p>
          <w:p w14:paraId="607279F0" w14:textId="77777777" w:rsidR="00770618" w:rsidRPr="00FF4457" w:rsidRDefault="00770618" w:rsidP="00770618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• Respond to the ideological challenge of terrorism &amp; the threat we face from those who promote it; </w:t>
            </w:r>
          </w:p>
          <w:p w14:paraId="22BCDA09" w14:textId="77777777" w:rsidR="00770618" w:rsidRPr="00FF4457" w:rsidRDefault="00770618" w:rsidP="00770618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• Prevent people from being drawn into terrorism and ensure that they are given appropriate advice and support; </w:t>
            </w:r>
          </w:p>
          <w:p w14:paraId="420549AF" w14:textId="77777777" w:rsidR="00770618" w:rsidRPr="00FF4457" w:rsidRDefault="00770618" w:rsidP="00770618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• Work with sectors and institutions where there are risks of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which we need to address.</w:t>
            </w:r>
          </w:p>
          <w:p w14:paraId="08F0DCA1" w14:textId="77777777" w:rsidR="00AA77F3" w:rsidRPr="00FF4457" w:rsidRDefault="00AA77F3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1B4CC86F" w14:textId="59CE6028" w:rsidR="00AA77F3" w:rsidRPr="00FF4457" w:rsidRDefault="00AA77F3" w:rsidP="00914F1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Keeping children safe from these risks is a safeguarding matter and is approached in the same way as safeguarding children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 xml:space="preserve"> and young people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 from any other risks. Children and young people should be protected from messages of all violent extremism including but not restricted to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eg</w:t>
            </w:r>
            <w:r w:rsidR="00FF4457">
              <w:rPr>
                <w:b/>
                <w:color w:val="002060"/>
                <w:sz w:val="20"/>
                <w:szCs w:val="20"/>
              </w:rPr>
              <w:t>.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those linked to extreme Islamist ideology or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to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Far Right/White Supremacist Ideology, Irish Nationalist and Loyalist Paramilitary groups and extremist Animal Rights groups.    </w:t>
            </w:r>
          </w:p>
          <w:p w14:paraId="6BB209C9" w14:textId="77777777" w:rsidR="00AA77F3" w:rsidRPr="00FF4457" w:rsidRDefault="00AA77F3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282E5E74" w14:textId="77777777" w:rsidR="00914F1A" w:rsidRPr="00FF4457" w:rsidRDefault="00BD2C6A" w:rsidP="00914F1A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‘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>Prevent</w:t>
            </w:r>
            <w:r w:rsidRPr="00FF4457">
              <w:rPr>
                <w:b/>
                <w:color w:val="002060"/>
                <w:sz w:val="20"/>
                <w:szCs w:val="20"/>
              </w:rPr>
              <w:t>’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 xml:space="preserve"> in the context of counter terrorism is intervention before any criminal offence has been committed and </w:t>
            </w:r>
            <w:r w:rsidRPr="00FF4457">
              <w:rPr>
                <w:b/>
                <w:color w:val="002060"/>
                <w:sz w:val="20"/>
                <w:szCs w:val="20"/>
              </w:rPr>
              <w:t>is with the intention of preventing individuals or groups from committing crimes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AA77F3" w:rsidRPr="00FF4457">
              <w:rPr>
                <w:b/>
                <w:color w:val="002060"/>
              </w:rPr>
              <w:t xml:space="preserve"> </w:t>
            </w:r>
            <w:r w:rsidR="00914F1A" w:rsidRPr="00FF4457">
              <w:rPr>
                <w:b/>
                <w:color w:val="002060"/>
              </w:rPr>
              <w:t xml:space="preserve">   </w:t>
            </w:r>
          </w:p>
          <w:p w14:paraId="15EA5A7D" w14:textId="2C6665C4" w:rsidR="00426879" w:rsidRPr="00FF4457" w:rsidRDefault="00426879" w:rsidP="00914F1A">
            <w:pPr>
              <w:rPr>
                <w:b/>
                <w:color w:val="002060"/>
              </w:rPr>
            </w:pPr>
          </w:p>
        </w:tc>
      </w:tr>
    </w:tbl>
    <w:p w14:paraId="02F56CE3" w14:textId="77777777" w:rsidR="00D46B43" w:rsidRPr="00FF4457" w:rsidRDefault="00D46B43" w:rsidP="00D030EE">
      <w:pPr>
        <w:rPr>
          <w:b/>
          <w:color w:val="0020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9"/>
        <w:gridCol w:w="1465"/>
        <w:gridCol w:w="3329"/>
        <w:gridCol w:w="4483"/>
        <w:gridCol w:w="2738"/>
        <w:gridCol w:w="1261"/>
        <w:gridCol w:w="615"/>
      </w:tblGrid>
      <w:tr w:rsidR="00FF4457" w:rsidRPr="00FF4457" w14:paraId="6A9E5A61" w14:textId="77777777" w:rsidTr="006E65A0">
        <w:tc>
          <w:tcPr>
            <w:tcW w:w="499" w:type="dxa"/>
          </w:tcPr>
          <w:p w14:paraId="1C5EE93A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No</w:t>
            </w:r>
          </w:p>
        </w:tc>
        <w:tc>
          <w:tcPr>
            <w:tcW w:w="1465" w:type="dxa"/>
          </w:tcPr>
          <w:p w14:paraId="002628B9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Risk Title</w:t>
            </w:r>
          </w:p>
        </w:tc>
        <w:tc>
          <w:tcPr>
            <w:tcW w:w="3329" w:type="dxa"/>
          </w:tcPr>
          <w:p w14:paraId="52F4F2BC" w14:textId="0C68F409" w:rsidR="003D2C4A" w:rsidRPr="00FF4457" w:rsidRDefault="00102A6C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Hazard</w:t>
            </w:r>
          </w:p>
        </w:tc>
        <w:tc>
          <w:tcPr>
            <w:tcW w:w="4483" w:type="dxa"/>
          </w:tcPr>
          <w:p w14:paraId="1A10F29D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Existing Controls </w:t>
            </w:r>
          </w:p>
        </w:tc>
        <w:tc>
          <w:tcPr>
            <w:tcW w:w="2738" w:type="dxa"/>
          </w:tcPr>
          <w:p w14:paraId="17382A82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Actions Required</w:t>
            </w:r>
          </w:p>
        </w:tc>
        <w:tc>
          <w:tcPr>
            <w:tcW w:w="1261" w:type="dxa"/>
          </w:tcPr>
          <w:p w14:paraId="60C37CEA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Owner</w:t>
            </w:r>
          </w:p>
        </w:tc>
        <w:tc>
          <w:tcPr>
            <w:tcW w:w="615" w:type="dxa"/>
          </w:tcPr>
          <w:p w14:paraId="469C05FB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RAG</w:t>
            </w:r>
          </w:p>
        </w:tc>
      </w:tr>
      <w:tr w:rsidR="00FF4457" w:rsidRPr="00FF4457" w14:paraId="0226017A" w14:textId="77777777" w:rsidTr="003E6A69">
        <w:tc>
          <w:tcPr>
            <w:tcW w:w="499" w:type="dxa"/>
          </w:tcPr>
          <w:p w14:paraId="57FE202A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14:paraId="4B24DECC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14:paraId="60841565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1</w:t>
            </w:r>
          </w:p>
        </w:tc>
        <w:tc>
          <w:tcPr>
            <w:tcW w:w="1465" w:type="dxa"/>
          </w:tcPr>
          <w:p w14:paraId="4635A300" w14:textId="77777777" w:rsidR="003D2C4A" w:rsidRPr="00FF4457" w:rsidRDefault="003D2C4A" w:rsidP="0057562C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Leadership</w:t>
            </w:r>
          </w:p>
        </w:tc>
        <w:tc>
          <w:tcPr>
            <w:tcW w:w="3329" w:type="dxa"/>
          </w:tcPr>
          <w:p w14:paraId="12BB12A4" w14:textId="77777777" w:rsidR="003D2C4A" w:rsidRPr="00FF4457" w:rsidRDefault="00D02A93" w:rsidP="003D2C4A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</w:t>
            </w:r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Leaders within the </w:t>
            </w:r>
            <w:proofErr w:type="spellStart"/>
            <w:r w:rsidR="003D2C4A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 do not understand the requirements of the Prevent Statutory Duty or the risks faced by the </w:t>
            </w:r>
            <w:proofErr w:type="spellStart"/>
            <w:r w:rsidR="003D2C4A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 and the Duty is not managed or enabled at a sufficiently senior level</w:t>
            </w:r>
          </w:p>
          <w:p w14:paraId="2DC6D6AD" w14:textId="77777777" w:rsidR="003D2C4A" w:rsidRPr="00FF4457" w:rsidRDefault="003D2C4A" w:rsidP="003D2C4A">
            <w:pPr>
              <w:rPr>
                <w:b/>
                <w:color w:val="002060"/>
                <w:sz w:val="20"/>
                <w:szCs w:val="20"/>
              </w:rPr>
            </w:pPr>
          </w:p>
          <w:p w14:paraId="40266E0F" w14:textId="77777777" w:rsidR="003D2C4A" w:rsidRPr="00FF4457" w:rsidRDefault="003D2C4A" w:rsidP="003D2C4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.</w:t>
            </w:r>
          </w:p>
          <w:p w14:paraId="1D590CAB" w14:textId="77777777" w:rsidR="003D2C4A" w:rsidRPr="00FF4457" w:rsidRDefault="00D02A93" w:rsidP="003D2C4A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</w:t>
            </w:r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="003D2C4A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 does not attach sufficient priority to Prevent Action plans (or does not have one) and therefore action to mitigate risks and meet the requirements of the Duty are not effective.</w:t>
            </w:r>
          </w:p>
          <w:p w14:paraId="7C47C014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0DF2AF71" w14:textId="54E414DE" w:rsidR="0085399F" w:rsidRPr="00FE413A" w:rsidRDefault="005542CE" w:rsidP="00FC2CC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Training </w:t>
            </w:r>
            <w:r w:rsidR="001F3A97" w:rsidRPr="00FE413A">
              <w:rPr>
                <w:bCs/>
                <w:color w:val="002060"/>
                <w:sz w:val="20"/>
                <w:szCs w:val="20"/>
              </w:rPr>
              <w:t xml:space="preserve">for all staff </w:t>
            </w:r>
            <w:r w:rsidRPr="00FE413A">
              <w:rPr>
                <w:bCs/>
                <w:color w:val="002060"/>
                <w:sz w:val="20"/>
                <w:szCs w:val="20"/>
              </w:rPr>
              <w:t xml:space="preserve">takes place every 2 years.  </w:t>
            </w:r>
            <w:proofErr w:type="spellStart"/>
            <w:r w:rsidRPr="00FE413A">
              <w:rPr>
                <w:bCs/>
                <w:color w:val="002060"/>
                <w:sz w:val="20"/>
                <w:szCs w:val="20"/>
              </w:rPr>
              <w:t>BwD</w:t>
            </w:r>
            <w:proofErr w:type="spellEnd"/>
            <w:r w:rsidRPr="00FE413A">
              <w:rPr>
                <w:bCs/>
                <w:color w:val="002060"/>
                <w:sz w:val="20"/>
                <w:szCs w:val="20"/>
              </w:rPr>
              <w:t xml:space="preserve"> provide the training.</w:t>
            </w:r>
          </w:p>
          <w:p w14:paraId="0DFF4791" w14:textId="77777777" w:rsidR="005542CE" w:rsidRPr="00FE413A" w:rsidRDefault="005542CE" w:rsidP="00FC2CCF">
            <w:pPr>
              <w:rPr>
                <w:bCs/>
                <w:color w:val="002060"/>
                <w:sz w:val="20"/>
                <w:szCs w:val="20"/>
              </w:rPr>
            </w:pPr>
          </w:p>
          <w:p w14:paraId="027A2B0F" w14:textId="7856E368" w:rsidR="005542CE" w:rsidRPr="00FE413A" w:rsidRDefault="00102A6C" w:rsidP="00FC2CC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Any contracted staff are made a</w:t>
            </w:r>
            <w:r w:rsidR="003E6A69" w:rsidRPr="00FE413A">
              <w:rPr>
                <w:bCs/>
                <w:color w:val="002060"/>
                <w:sz w:val="20"/>
                <w:szCs w:val="20"/>
              </w:rPr>
              <w:t>wa</w:t>
            </w:r>
            <w:r w:rsidRPr="00FE413A">
              <w:rPr>
                <w:bCs/>
                <w:color w:val="002060"/>
                <w:sz w:val="20"/>
                <w:szCs w:val="20"/>
              </w:rPr>
              <w:t>re of the DSL in school to report any concerns.</w:t>
            </w:r>
            <w:r w:rsidR="003E6A69" w:rsidRPr="00FE413A">
              <w:rPr>
                <w:bCs/>
                <w:color w:val="002060"/>
                <w:sz w:val="20"/>
                <w:szCs w:val="20"/>
              </w:rPr>
              <w:t xml:space="preserve"> Information sheets are provided upon arrival</w:t>
            </w:r>
          </w:p>
          <w:p w14:paraId="7BCC2B8B" w14:textId="77777777" w:rsidR="00102A6C" w:rsidRPr="00FE413A" w:rsidRDefault="00102A6C" w:rsidP="00FC2CCF">
            <w:pPr>
              <w:rPr>
                <w:bCs/>
                <w:color w:val="002060"/>
                <w:sz w:val="20"/>
                <w:szCs w:val="20"/>
              </w:rPr>
            </w:pPr>
          </w:p>
          <w:p w14:paraId="23B17988" w14:textId="1E8C028B" w:rsidR="005542CE" w:rsidRPr="00FE413A" w:rsidRDefault="005542CE" w:rsidP="00FC2CC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Prevent Lead’s name is displayed on Safeguarding Board in staff room.</w:t>
            </w:r>
            <w:r w:rsidR="001F3A97" w:rsidRPr="00FE413A">
              <w:rPr>
                <w:bCs/>
                <w:color w:val="002060"/>
                <w:sz w:val="20"/>
                <w:szCs w:val="20"/>
              </w:rPr>
              <w:t xml:space="preserve"> (Andrea Thomson</w:t>
            </w:r>
            <w:r w:rsidR="00020B7C" w:rsidRPr="00FE413A">
              <w:rPr>
                <w:bCs/>
                <w:color w:val="002060"/>
                <w:sz w:val="20"/>
                <w:szCs w:val="20"/>
              </w:rPr>
              <w:t xml:space="preserve"> &amp; Robyn Love</w:t>
            </w:r>
            <w:r w:rsidR="001F3A97" w:rsidRPr="00FE413A">
              <w:rPr>
                <w:bCs/>
                <w:color w:val="002060"/>
                <w:sz w:val="20"/>
                <w:szCs w:val="20"/>
              </w:rPr>
              <w:t>)</w:t>
            </w:r>
          </w:p>
          <w:p w14:paraId="36EE45B3" w14:textId="3AC30750" w:rsidR="005542CE" w:rsidRPr="00FE413A" w:rsidRDefault="00102A6C" w:rsidP="00FC2CC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Records are held of any referrals with an audit trail being maintained/monitored by DSL on </w:t>
            </w:r>
            <w:proofErr w:type="spellStart"/>
            <w:r w:rsidRPr="00FE413A">
              <w:rPr>
                <w:bCs/>
                <w:color w:val="002060"/>
                <w:sz w:val="20"/>
                <w:szCs w:val="20"/>
              </w:rPr>
              <w:t>CPoMs</w:t>
            </w:r>
            <w:proofErr w:type="spellEnd"/>
          </w:p>
          <w:p w14:paraId="607E06D2" w14:textId="77777777" w:rsidR="005542CE" w:rsidRPr="00FE413A" w:rsidRDefault="005542CE" w:rsidP="00FC2CCF">
            <w:pPr>
              <w:rPr>
                <w:bCs/>
                <w:color w:val="002060"/>
                <w:sz w:val="20"/>
                <w:szCs w:val="20"/>
              </w:rPr>
            </w:pPr>
          </w:p>
          <w:p w14:paraId="7B364D3C" w14:textId="77777777" w:rsidR="005542CE" w:rsidRPr="00FE413A" w:rsidRDefault="005542CE" w:rsidP="00FC2CC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Prevent Risk assessment reviewed annually and shared with staff and governors.</w:t>
            </w:r>
          </w:p>
          <w:p w14:paraId="2417CFBB" w14:textId="77777777" w:rsidR="00102A6C" w:rsidRPr="00FE413A" w:rsidRDefault="00102A6C" w:rsidP="00FC2CC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Any concerns are reported to the DSL</w:t>
            </w:r>
          </w:p>
          <w:p w14:paraId="61ED7247" w14:textId="77777777" w:rsidR="00615A9C" w:rsidRPr="00FE413A" w:rsidRDefault="00615A9C" w:rsidP="00FC2CCF">
            <w:pPr>
              <w:rPr>
                <w:bCs/>
                <w:color w:val="002060"/>
                <w:sz w:val="20"/>
                <w:szCs w:val="20"/>
              </w:rPr>
            </w:pPr>
          </w:p>
          <w:p w14:paraId="67A0B5CD" w14:textId="7131636A" w:rsidR="00615A9C" w:rsidRPr="00FE413A" w:rsidRDefault="00615A9C" w:rsidP="00FC2CC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All staff and governors undertake annual child protection and safeguarding training </w:t>
            </w:r>
          </w:p>
        </w:tc>
        <w:tc>
          <w:tcPr>
            <w:tcW w:w="2738" w:type="dxa"/>
          </w:tcPr>
          <w:p w14:paraId="31A85D5E" w14:textId="55E99955" w:rsidR="005542CE" w:rsidRPr="00FF4457" w:rsidRDefault="003E6A69" w:rsidP="00ED4182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Staff to updated training Sep 2026 and 2028</w:t>
            </w:r>
          </w:p>
          <w:p w14:paraId="2038949E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6034FEEB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4B4EEBFA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2C97C585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59721CD0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61248231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1B6B611A" w14:textId="3A10B9A7" w:rsidR="009C14C8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Risk assessment to be reviewed by Lead and Prevent Governor and agreed. </w:t>
            </w:r>
          </w:p>
        </w:tc>
        <w:tc>
          <w:tcPr>
            <w:tcW w:w="1261" w:type="dxa"/>
          </w:tcPr>
          <w:p w14:paraId="0178DDF1" w14:textId="67493C4C" w:rsidR="000F312C" w:rsidRPr="00FF4457" w:rsidRDefault="00020B7C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RL</w:t>
            </w:r>
          </w:p>
        </w:tc>
        <w:tc>
          <w:tcPr>
            <w:tcW w:w="615" w:type="dxa"/>
            <w:shd w:val="clear" w:color="auto" w:fill="92D050"/>
          </w:tcPr>
          <w:p w14:paraId="14E72292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1B6CAA9D" w14:textId="77777777" w:rsidTr="003E6A69">
        <w:tc>
          <w:tcPr>
            <w:tcW w:w="499" w:type="dxa"/>
          </w:tcPr>
          <w:p w14:paraId="07135A69" w14:textId="77777777" w:rsidR="003D2C4A" w:rsidRPr="00FF4457" w:rsidRDefault="00D02A93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2</w:t>
            </w:r>
          </w:p>
        </w:tc>
        <w:tc>
          <w:tcPr>
            <w:tcW w:w="1465" w:type="dxa"/>
          </w:tcPr>
          <w:p w14:paraId="0C802902" w14:textId="77777777" w:rsidR="003D2C4A" w:rsidRPr="00FF4457" w:rsidRDefault="00D02A93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Staff Training and Awareness </w:t>
            </w:r>
          </w:p>
        </w:tc>
        <w:tc>
          <w:tcPr>
            <w:tcW w:w="3329" w:type="dxa"/>
          </w:tcPr>
          <w:p w14:paraId="2BB1DCB1" w14:textId="77777777" w:rsidR="00D02A93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Staff are not aware of the factors that make people vulnerable to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and terrorism and are unable to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recognise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the signs of vulnerability and therefore are unable or unwilling to refer concerns.</w:t>
            </w:r>
          </w:p>
          <w:p w14:paraId="616C3041" w14:textId="77777777" w:rsidR="00D02A93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</w:p>
          <w:p w14:paraId="0E8426E3" w14:textId="77777777" w:rsidR="00D02A93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ii) Leaders and staff feel unable or unwilling to challenge extremist narratives or exemplify British Values throughout the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.</w:t>
            </w:r>
          </w:p>
          <w:p w14:paraId="7ED49898" w14:textId="77777777" w:rsidR="00D02A93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</w:p>
          <w:p w14:paraId="3CEF0005" w14:textId="77777777" w:rsidR="003D2C4A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iii) Staff are unclear on how to deal with or refer concerns resulting in individuals not being supported and </w:t>
            </w:r>
            <w:r w:rsidRPr="00FF4457">
              <w:rPr>
                <w:b/>
                <w:color w:val="002060"/>
                <w:sz w:val="20"/>
                <w:szCs w:val="20"/>
              </w:rPr>
              <w:lastRenderedPageBreak/>
              <w:t xml:space="preserve">potentially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remaining unchecked</w:t>
            </w:r>
          </w:p>
        </w:tc>
        <w:tc>
          <w:tcPr>
            <w:tcW w:w="4483" w:type="dxa"/>
          </w:tcPr>
          <w:p w14:paraId="385E8256" w14:textId="77777777" w:rsidR="006E0FCC" w:rsidRPr="00FE413A" w:rsidRDefault="005542CE" w:rsidP="00002551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lastRenderedPageBreak/>
              <w:t>Staff have received appropriate training and are familiar with our Safeguarding policy and procedures.</w:t>
            </w:r>
          </w:p>
          <w:p w14:paraId="4BE4EF75" w14:textId="77777777" w:rsidR="005542CE" w:rsidRPr="00FE413A" w:rsidRDefault="005542CE" w:rsidP="00002551">
            <w:pPr>
              <w:rPr>
                <w:bCs/>
                <w:color w:val="002060"/>
                <w:sz w:val="20"/>
                <w:szCs w:val="20"/>
              </w:rPr>
            </w:pPr>
          </w:p>
          <w:p w14:paraId="111C1086" w14:textId="77777777" w:rsidR="005542CE" w:rsidRPr="00FE413A" w:rsidRDefault="005542CE" w:rsidP="00002551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Concerns are reported to DSL or deputy DSLs</w:t>
            </w:r>
          </w:p>
          <w:p w14:paraId="4EC0325A" w14:textId="4B408E49" w:rsidR="005542CE" w:rsidRPr="00FE413A" w:rsidRDefault="005542CE" w:rsidP="00002551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Records are kept on </w:t>
            </w:r>
            <w:proofErr w:type="spellStart"/>
            <w:r w:rsidRPr="00FE413A">
              <w:rPr>
                <w:bCs/>
                <w:color w:val="002060"/>
                <w:sz w:val="20"/>
                <w:szCs w:val="20"/>
              </w:rPr>
              <w:t>CPoms</w:t>
            </w:r>
            <w:proofErr w:type="spellEnd"/>
            <w:r w:rsidR="00426879" w:rsidRPr="00FE413A">
              <w:rPr>
                <w:bCs/>
                <w:color w:val="002060"/>
                <w:sz w:val="20"/>
                <w:szCs w:val="20"/>
              </w:rPr>
              <w:t>.  Staff to be regularly reminded about reporting concerns.</w:t>
            </w:r>
          </w:p>
          <w:p w14:paraId="635F03EA" w14:textId="77777777" w:rsidR="005542CE" w:rsidRPr="00FE413A" w:rsidRDefault="005542CE" w:rsidP="00002551">
            <w:pPr>
              <w:rPr>
                <w:bCs/>
                <w:color w:val="002060"/>
                <w:sz w:val="20"/>
                <w:szCs w:val="20"/>
              </w:rPr>
            </w:pPr>
          </w:p>
          <w:p w14:paraId="39319A06" w14:textId="77777777" w:rsidR="005542CE" w:rsidRPr="00FE413A" w:rsidRDefault="005542CE" w:rsidP="00002551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Preventing pupils from being exposed </w:t>
            </w:r>
            <w:r w:rsidR="0052466B" w:rsidRPr="00FE413A">
              <w:rPr>
                <w:bCs/>
                <w:color w:val="002060"/>
                <w:sz w:val="20"/>
                <w:szCs w:val="20"/>
              </w:rPr>
              <w:t xml:space="preserve">to radicalization is part of safeguarding policies and procedures </w:t>
            </w:r>
            <w:proofErr w:type="spellStart"/>
            <w:proofErr w:type="gramStart"/>
            <w:r w:rsidR="0052466B" w:rsidRPr="00FE413A">
              <w:rPr>
                <w:bCs/>
                <w:color w:val="002060"/>
                <w:sz w:val="20"/>
                <w:szCs w:val="20"/>
              </w:rPr>
              <w:t>eg</w:t>
            </w:r>
            <w:proofErr w:type="spellEnd"/>
            <w:proofErr w:type="gramEnd"/>
            <w:r w:rsidR="0052466B" w:rsidRPr="00FE413A">
              <w:rPr>
                <w:bCs/>
                <w:color w:val="002060"/>
                <w:sz w:val="20"/>
                <w:szCs w:val="20"/>
              </w:rPr>
              <w:t xml:space="preserve"> Safeguarding, Online Safety</w:t>
            </w:r>
          </w:p>
          <w:p w14:paraId="64DB9AD9" w14:textId="77777777" w:rsidR="003E6A69" w:rsidRPr="00FE413A" w:rsidRDefault="003E6A69" w:rsidP="00002551">
            <w:pPr>
              <w:rPr>
                <w:bCs/>
                <w:color w:val="002060"/>
                <w:sz w:val="20"/>
                <w:szCs w:val="20"/>
              </w:rPr>
            </w:pPr>
          </w:p>
          <w:p w14:paraId="6FD0DB24" w14:textId="77777777" w:rsidR="003E6A69" w:rsidRPr="00FE413A" w:rsidRDefault="003E6A69" w:rsidP="00002551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All staff follow the following legislation and guidance; the prevent duty, KCSIE, Equality act, Counter-terrorism and security act</w:t>
            </w:r>
          </w:p>
          <w:p w14:paraId="0CEDE5CD" w14:textId="77777777" w:rsidR="00615A9C" w:rsidRPr="00FE413A" w:rsidRDefault="00615A9C" w:rsidP="00002551">
            <w:pPr>
              <w:rPr>
                <w:bCs/>
                <w:color w:val="002060"/>
                <w:sz w:val="20"/>
                <w:szCs w:val="20"/>
              </w:rPr>
            </w:pPr>
          </w:p>
          <w:p w14:paraId="4288262B" w14:textId="77777777" w:rsidR="00615A9C" w:rsidRPr="00FE413A" w:rsidRDefault="00615A9C" w:rsidP="00002551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lastRenderedPageBreak/>
              <w:t xml:space="preserve">A comprehensive vulnerable </w:t>
            </w:r>
            <w:proofErr w:type="spellStart"/>
            <w:r w:rsidRPr="00FE413A">
              <w:rPr>
                <w:bCs/>
                <w:color w:val="002060"/>
                <w:sz w:val="20"/>
                <w:szCs w:val="20"/>
              </w:rPr>
              <w:t>childs</w:t>
            </w:r>
            <w:proofErr w:type="spellEnd"/>
            <w:r w:rsidRPr="00FE413A">
              <w:rPr>
                <w:bCs/>
                <w:color w:val="002060"/>
                <w:sz w:val="20"/>
                <w:szCs w:val="20"/>
              </w:rPr>
              <w:t xml:space="preserve"> list is kept securely and information is shared with staff on a </w:t>
            </w:r>
            <w:proofErr w:type="gramStart"/>
            <w:r w:rsidRPr="00FE413A">
              <w:rPr>
                <w:bCs/>
                <w:color w:val="002060"/>
                <w:sz w:val="20"/>
                <w:szCs w:val="20"/>
              </w:rPr>
              <w:t>need to know</w:t>
            </w:r>
            <w:proofErr w:type="gramEnd"/>
            <w:r w:rsidRPr="00FE413A">
              <w:rPr>
                <w:bCs/>
                <w:color w:val="002060"/>
                <w:sz w:val="20"/>
                <w:szCs w:val="20"/>
              </w:rPr>
              <w:t xml:space="preserve"> basis</w:t>
            </w:r>
          </w:p>
          <w:p w14:paraId="6BB1D8F5" w14:textId="77777777" w:rsidR="00615A9C" w:rsidRPr="00FE413A" w:rsidRDefault="00615A9C" w:rsidP="00002551">
            <w:pPr>
              <w:rPr>
                <w:bCs/>
                <w:color w:val="002060"/>
                <w:sz w:val="20"/>
                <w:szCs w:val="20"/>
              </w:rPr>
            </w:pPr>
          </w:p>
          <w:p w14:paraId="41B0F86D" w14:textId="77777777" w:rsidR="00615A9C" w:rsidRPr="00FE413A" w:rsidRDefault="00615A9C" w:rsidP="00002551">
            <w:pPr>
              <w:rPr>
                <w:bCs/>
                <w:color w:val="002060"/>
                <w:sz w:val="20"/>
                <w:szCs w:val="20"/>
              </w:rPr>
            </w:pPr>
            <w:proofErr w:type="gramStart"/>
            <w:r w:rsidRPr="00FE413A">
              <w:rPr>
                <w:bCs/>
                <w:color w:val="002060"/>
                <w:sz w:val="20"/>
                <w:szCs w:val="20"/>
              </w:rPr>
              <w:t>7 minute</w:t>
            </w:r>
            <w:proofErr w:type="gramEnd"/>
            <w:r w:rsidRPr="00FE413A">
              <w:rPr>
                <w:bCs/>
                <w:color w:val="002060"/>
                <w:sz w:val="20"/>
                <w:szCs w:val="20"/>
              </w:rPr>
              <w:t xml:space="preserve"> briefings are used to support staff with their understanding of current issues</w:t>
            </w:r>
          </w:p>
          <w:p w14:paraId="08A56B53" w14:textId="77777777" w:rsidR="00FE413A" w:rsidRDefault="00FE413A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bCs/>
                <w:sz w:val="20"/>
                <w:szCs w:val="20"/>
              </w:rPr>
            </w:pPr>
          </w:p>
          <w:p w14:paraId="3D3750F4" w14:textId="00EC69D9" w:rsidR="00615A9C" w:rsidRPr="00FE413A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bCs/>
                <w:sz w:val="20"/>
                <w:szCs w:val="20"/>
              </w:rPr>
            </w:pPr>
            <w:r w:rsidRPr="00FE413A">
              <w:rPr>
                <w:bCs/>
                <w:sz w:val="20"/>
                <w:szCs w:val="20"/>
              </w:rPr>
              <w:t xml:space="preserve">Staff are trained to identify concerning </w:t>
            </w:r>
            <w:proofErr w:type="spellStart"/>
            <w:r w:rsidRPr="00FE413A">
              <w:rPr>
                <w:bCs/>
                <w:sz w:val="20"/>
                <w:szCs w:val="20"/>
              </w:rPr>
              <w:t>behaviour</w:t>
            </w:r>
            <w:proofErr w:type="spellEnd"/>
            <w:r w:rsidRPr="00FE413A">
              <w:rPr>
                <w:bCs/>
                <w:sz w:val="20"/>
                <w:szCs w:val="20"/>
              </w:rPr>
              <w:t xml:space="preserve"> changes that may indicate a pupil is susceptible to </w:t>
            </w:r>
            <w:proofErr w:type="spellStart"/>
            <w:r w:rsidRPr="00FE413A">
              <w:rPr>
                <w:bCs/>
                <w:sz w:val="20"/>
                <w:szCs w:val="20"/>
              </w:rPr>
              <w:t>radicalisation</w:t>
            </w:r>
            <w:proofErr w:type="spellEnd"/>
            <w:r w:rsidRPr="00FE413A">
              <w:rPr>
                <w:bCs/>
                <w:sz w:val="20"/>
                <w:szCs w:val="20"/>
              </w:rPr>
              <w:t xml:space="preserve">, </w:t>
            </w:r>
            <w:proofErr w:type="gramStart"/>
            <w:r w:rsidRPr="00FE413A">
              <w:rPr>
                <w:bCs/>
                <w:sz w:val="20"/>
                <w:szCs w:val="20"/>
              </w:rPr>
              <w:t>e.g.</w:t>
            </w:r>
            <w:proofErr w:type="gramEnd"/>
            <w:r w:rsidRPr="00FE413A">
              <w:rPr>
                <w:bCs/>
                <w:sz w:val="20"/>
                <w:szCs w:val="20"/>
              </w:rPr>
              <w:t xml:space="preserve"> voicing intolerant narratives.</w:t>
            </w:r>
          </w:p>
          <w:p w14:paraId="0E2974F0" w14:textId="558F5E58" w:rsidR="00615A9C" w:rsidRPr="00FE413A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bCs/>
                <w:sz w:val="20"/>
                <w:szCs w:val="20"/>
              </w:rPr>
            </w:pPr>
            <w:r w:rsidRPr="00FE413A">
              <w:rPr>
                <w:bCs/>
                <w:sz w:val="20"/>
                <w:szCs w:val="20"/>
              </w:rPr>
              <w:t>Training provided is proportionate to the risk of terrorism and extremism in the local area and phase of education.</w:t>
            </w:r>
          </w:p>
          <w:p w14:paraId="6777DBEC" w14:textId="77777777" w:rsidR="00615A9C" w:rsidRPr="00FE413A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bCs/>
                <w:sz w:val="20"/>
                <w:szCs w:val="20"/>
              </w:rPr>
            </w:pPr>
            <w:r w:rsidRPr="00FE413A">
              <w:rPr>
                <w:bCs/>
                <w:sz w:val="20"/>
                <w:szCs w:val="20"/>
              </w:rPr>
              <w:t>When identifying training needs, the level of knowledge needed for different roles is considered.</w:t>
            </w:r>
          </w:p>
          <w:p w14:paraId="7C3CEA89" w14:textId="77777777" w:rsidR="00615A9C" w:rsidRPr="00FE413A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bCs/>
                <w:sz w:val="20"/>
                <w:szCs w:val="20"/>
              </w:rPr>
            </w:pPr>
            <w:r w:rsidRPr="00FE413A">
              <w:rPr>
                <w:bCs/>
                <w:sz w:val="20"/>
                <w:szCs w:val="20"/>
              </w:rPr>
              <w:t xml:space="preserve">Consideration is given to the appropriateness and reliability of training resources and materials used are carefully </w:t>
            </w:r>
            <w:proofErr w:type="spellStart"/>
            <w:r w:rsidRPr="00FE413A">
              <w:rPr>
                <w:bCs/>
                <w:sz w:val="20"/>
                <w:szCs w:val="20"/>
              </w:rPr>
              <w:t>scrutinised</w:t>
            </w:r>
            <w:proofErr w:type="spellEnd"/>
            <w:r w:rsidRPr="00FE413A">
              <w:rPr>
                <w:bCs/>
                <w:sz w:val="20"/>
                <w:szCs w:val="20"/>
              </w:rPr>
              <w:t xml:space="preserve"> to ensure they are suitable.</w:t>
            </w:r>
          </w:p>
          <w:p w14:paraId="37E0A2F3" w14:textId="47FE88FF" w:rsidR="00615A9C" w:rsidRPr="00FE413A" w:rsidRDefault="00615A9C" w:rsidP="00615A9C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sz w:val="20"/>
                <w:szCs w:val="20"/>
              </w:rPr>
              <w:t>The school seeks further advice on training from the LA safeguarding team as appropriate and makes use of government quality assured resources.</w:t>
            </w:r>
          </w:p>
        </w:tc>
        <w:tc>
          <w:tcPr>
            <w:tcW w:w="2738" w:type="dxa"/>
          </w:tcPr>
          <w:p w14:paraId="18A68EE3" w14:textId="77777777" w:rsidR="003D2C4A" w:rsidRDefault="00426879" w:rsidP="003B48E0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lastRenderedPageBreak/>
              <w:t>Staff reminded during staff meeting time on procedures of reporting concerns.</w:t>
            </w:r>
          </w:p>
          <w:p w14:paraId="2F72F6C4" w14:textId="77777777" w:rsidR="008840B3" w:rsidRDefault="008840B3" w:rsidP="003B48E0">
            <w:pPr>
              <w:rPr>
                <w:b/>
                <w:color w:val="002060"/>
                <w:sz w:val="20"/>
                <w:szCs w:val="20"/>
              </w:rPr>
            </w:pPr>
          </w:p>
          <w:p w14:paraId="5A45F68A" w14:textId="77777777" w:rsidR="008840B3" w:rsidRDefault="008840B3" w:rsidP="003B48E0">
            <w:pPr>
              <w:rPr>
                <w:b/>
                <w:color w:val="002060"/>
                <w:sz w:val="20"/>
                <w:szCs w:val="20"/>
              </w:rPr>
            </w:pPr>
            <w:proofErr w:type="gramStart"/>
            <w:r>
              <w:rPr>
                <w:b/>
                <w:color w:val="002060"/>
                <w:sz w:val="20"/>
                <w:szCs w:val="20"/>
              </w:rPr>
              <w:t>7 minute</w:t>
            </w:r>
            <w:proofErr w:type="gramEnd"/>
            <w:r>
              <w:rPr>
                <w:b/>
                <w:color w:val="002060"/>
                <w:sz w:val="20"/>
                <w:szCs w:val="20"/>
              </w:rPr>
              <w:t xml:space="preserve"> briefings shared with staff around concerns</w:t>
            </w:r>
          </w:p>
          <w:p w14:paraId="047FF5E8" w14:textId="77777777" w:rsidR="008840B3" w:rsidRDefault="008840B3" w:rsidP="003B48E0">
            <w:pPr>
              <w:rPr>
                <w:b/>
                <w:color w:val="002060"/>
                <w:sz w:val="20"/>
                <w:szCs w:val="20"/>
              </w:rPr>
            </w:pPr>
          </w:p>
          <w:p w14:paraId="3FD803AB" w14:textId="030F1642" w:rsidR="008840B3" w:rsidRPr="00FF4457" w:rsidRDefault="008840B3" w:rsidP="003B48E0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Annual updates provided</w:t>
            </w:r>
          </w:p>
        </w:tc>
        <w:tc>
          <w:tcPr>
            <w:tcW w:w="1261" w:type="dxa"/>
          </w:tcPr>
          <w:p w14:paraId="5D118439" w14:textId="606C159C" w:rsidR="003D2C4A" w:rsidRPr="00FF4457" w:rsidRDefault="0049371F" w:rsidP="003A02AA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AT/</w:t>
            </w:r>
            <w:r w:rsidR="00020B7C">
              <w:rPr>
                <w:b/>
                <w:color w:val="002060"/>
                <w:sz w:val="20"/>
                <w:szCs w:val="20"/>
              </w:rPr>
              <w:t>RL</w:t>
            </w:r>
          </w:p>
        </w:tc>
        <w:tc>
          <w:tcPr>
            <w:tcW w:w="615" w:type="dxa"/>
            <w:shd w:val="clear" w:color="auto" w:fill="92D050"/>
          </w:tcPr>
          <w:p w14:paraId="040A5507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615A9C" w:rsidRPr="00FF4457" w14:paraId="4A16B2F8" w14:textId="77777777" w:rsidTr="003E6A69">
        <w:tc>
          <w:tcPr>
            <w:tcW w:w="499" w:type="dxa"/>
          </w:tcPr>
          <w:p w14:paraId="13C49E79" w14:textId="77777777" w:rsidR="00615A9C" w:rsidRPr="00FF4457" w:rsidRDefault="00615A9C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465" w:type="dxa"/>
          </w:tcPr>
          <w:p w14:paraId="79003A88" w14:textId="74D58377" w:rsidR="00615A9C" w:rsidRPr="00FF4457" w:rsidRDefault="00615A9C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Pupils </w:t>
            </w:r>
          </w:p>
        </w:tc>
        <w:tc>
          <w:tcPr>
            <w:tcW w:w="3329" w:type="dxa"/>
          </w:tcPr>
          <w:p w14:paraId="18D2648D" w14:textId="3B60152C" w:rsidR="00615A9C" w:rsidRPr="00FF4457" w:rsidRDefault="00615A9C" w:rsidP="00D02A9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Vulnerable </w:t>
            </w:r>
            <w:r w:rsidR="008840B3">
              <w:rPr>
                <w:b/>
                <w:color w:val="002060"/>
                <w:sz w:val="20"/>
                <w:szCs w:val="20"/>
              </w:rPr>
              <w:t>pupils</w:t>
            </w:r>
            <w:r>
              <w:rPr>
                <w:b/>
                <w:color w:val="002060"/>
                <w:sz w:val="20"/>
                <w:szCs w:val="20"/>
              </w:rPr>
              <w:t xml:space="preserve"> not being identified </w:t>
            </w:r>
          </w:p>
        </w:tc>
        <w:tc>
          <w:tcPr>
            <w:tcW w:w="4483" w:type="dxa"/>
          </w:tcPr>
          <w:p w14:paraId="7B362A76" w14:textId="77777777" w:rsidR="00615A9C" w:rsidRPr="00615A9C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All staff and </w:t>
            </w:r>
            <w:r w:rsidRPr="00615A9C">
              <w:rPr>
                <w:rFonts w:ascii="Segoe UI Variable Text Light" w:hAnsi="Segoe UI Variable Text Light"/>
                <w:b/>
                <w:bCs/>
                <w:color w:val="8064A2" w:themeColor="accent4"/>
                <w:sz w:val="20"/>
                <w:szCs w:val="20"/>
                <w:u w:val="single"/>
              </w:rPr>
              <w:t>governors</w:t>
            </w: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 undertake child protection and safeguarding training which covers the following:</w:t>
            </w:r>
          </w:p>
          <w:p w14:paraId="6807F809" w14:textId="77777777" w:rsidR="00615A9C" w:rsidRPr="00615A9C" w:rsidRDefault="00615A9C" w:rsidP="00615A9C">
            <w:pPr>
              <w:numPr>
                <w:ilvl w:val="1"/>
                <w:numId w:val="7"/>
              </w:num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How to identify pupils who may be vulnerable to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radicalisation</w:t>
            </w:r>
            <w:proofErr w:type="spellEnd"/>
          </w:p>
          <w:p w14:paraId="14C36530" w14:textId="77777777" w:rsidR="00615A9C" w:rsidRPr="00615A9C" w:rsidRDefault="00615A9C" w:rsidP="00615A9C">
            <w:pPr>
              <w:numPr>
                <w:ilvl w:val="1"/>
                <w:numId w:val="7"/>
              </w:num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How to challenge extremist ideas</w:t>
            </w:r>
          </w:p>
          <w:p w14:paraId="270D95D7" w14:textId="77777777" w:rsidR="00615A9C" w:rsidRPr="00615A9C" w:rsidRDefault="00615A9C" w:rsidP="00615A9C">
            <w:pPr>
              <w:numPr>
                <w:ilvl w:val="1"/>
                <w:numId w:val="7"/>
              </w:num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lastRenderedPageBreak/>
              <w:t xml:space="preserve">When it is appropriate to make a referral to the Channel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programme</w:t>
            </w:r>
            <w:proofErr w:type="spellEnd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 </w:t>
            </w:r>
          </w:p>
          <w:p w14:paraId="4F3A23CF" w14:textId="77777777" w:rsidR="00615A9C" w:rsidRPr="00615A9C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The</w:t>
            </w:r>
            <w:r w:rsidRPr="00615A9C">
              <w:rPr>
                <w:rFonts w:ascii="Segoe UI Variable Text Light" w:hAnsi="Segoe UI Variable Text Light"/>
                <w:color w:val="8064A2" w:themeColor="accent4"/>
                <w:sz w:val="20"/>
                <w:szCs w:val="20"/>
              </w:rPr>
              <w:t xml:space="preserve"> </w:t>
            </w:r>
            <w:r w:rsidRPr="00615A9C">
              <w:rPr>
                <w:rFonts w:ascii="Segoe UI Variable Text Light" w:hAnsi="Segoe UI Variable Text Light"/>
                <w:b/>
                <w:bCs/>
                <w:color w:val="8064A2" w:themeColor="accent4"/>
                <w:sz w:val="20"/>
                <w:szCs w:val="20"/>
                <w:u w:val="single"/>
              </w:rPr>
              <w:t>DSL</w:t>
            </w:r>
            <w:r w:rsidRPr="00615A9C">
              <w:rPr>
                <w:rFonts w:ascii="Segoe UI Variable Text Light" w:hAnsi="Segoe UI Variable Text Light"/>
                <w:color w:val="8064A2" w:themeColor="accent4"/>
                <w:sz w:val="20"/>
                <w:szCs w:val="20"/>
              </w:rPr>
              <w:t xml:space="preserve"> </w:t>
            </w: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undertakes specific Prevent awareness training and provides advice and support to other staff on protecting pupils from the risk of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radicalisation</w:t>
            </w:r>
            <w:proofErr w:type="spellEnd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.</w:t>
            </w:r>
          </w:p>
          <w:p w14:paraId="047C99B7" w14:textId="77777777" w:rsidR="00615A9C" w:rsidRPr="00615A9C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The </w:t>
            </w:r>
            <w:r w:rsidRPr="00615A9C">
              <w:rPr>
                <w:rFonts w:ascii="Segoe UI Variable Text Light" w:hAnsi="Segoe UI Variable Text Light"/>
                <w:b/>
                <w:bCs/>
                <w:color w:val="8064A2" w:themeColor="accent4"/>
                <w:sz w:val="20"/>
                <w:szCs w:val="20"/>
                <w:u w:val="single"/>
              </w:rPr>
              <w:t>DSL</w:t>
            </w: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 directs staff as appropriate to undertake Home Office e-learning modules on Prevent and Channel awareness. </w:t>
            </w:r>
          </w:p>
          <w:p w14:paraId="3B21A8F8" w14:textId="77777777" w:rsidR="00615A9C" w:rsidRPr="00615A9C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Staff remain alert to changes in a pupil’s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behaviour</w:t>
            </w:r>
            <w:proofErr w:type="spellEnd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 and indicators that they may be susceptible to extremism.</w:t>
            </w:r>
          </w:p>
          <w:p w14:paraId="155C015F" w14:textId="77777777" w:rsidR="00615A9C" w:rsidRPr="00615A9C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Staff use their professional judgement to identify pupils who may be at risk of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radicalisation</w:t>
            </w:r>
            <w:proofErr w:type="spellEnd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 and act proportionately. </w:t>
            </w:r>
          </w:p>
          <w:p w14:paraId="05AD53BC" w14:textId="77777777" w:rsidR="00615A9C" w:rsidRPr="00615A9C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Pupils are encouraged to raise any concerns they may have about a peer’s susceptibility to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radicalisation</w:t>
            </w:r>
            <w:proofErr w:type="spellEnd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 with a teacher. </w:t>
            </w:r>
          </w:p>
          <w:p w14:paraId="65720BF1" w14:textId="77777777" w:rsidR="00615A9C" w:rsidRPr="00615A9C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The </w:t>
            </w:r>
            <w:r w:rsidRPr="00615A9C">
              <w:rPr>
                <w:rFonts w:ascii="Segoe UI Variable Text Light" w:hAnsi="Segoe UI Variable Text Light"/>
                <w:b/>
                <w:bCs/>
                <w:color w:val="8064A2" w:themeColor="accent4"/>
                <w:sz w:val="20"/>
                <w:szCs w:val="20"/>
                <w:u w:val="single"/>
              </w:rPr>
              <w:t>DSL</w:t>
            </w: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 maintains a record of all incidents indicating a pupil’s susceptibility to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radicalisation</w:t>
            </w:r>
            <w:proofErr w:type="spellEnd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 and reviews this termly.</w:t>
            </w:r>
          </w:p>
          <w:p w14:paraId="634102AD" w14:textId="77777777" w:rsidR="00615A9C" w:rsidRPr="00615A9C" w:rsidRDefault="00615A9C" w:rsidP="00615A9C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The school considers whether pupils are low risk, at risk, medium risk or high risk of being drawn into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radicalisation</w:t>
            </w:r>
            <w:proofErr w:type="spellEnd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.</w:t>
            </w:r>
          </w:p>
          <w:p w14:paraId="5A68337D" w14:textId="3F546BFB" w:rsidR="00615A9C" w:rsidRPr="00615A9C" w:rsidRDefault="00615A9C" w:rsidP="00615A9C">
            <w:pPr>
              <w:rPr>
                <w:rFonts w:ascii="Segoe UI Variable Text Light" w:hAnsi="Segoe UI Variable Text Light"/>
                <w:b/>
                <w:color w:val="002060"/>
                <w:sz w:val="20"/>
                <w:szCs w:val="20"/>
              </w:rPr>
            </w:pPr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 xml:space="preserve">Where a pupil is found to be susceptible to </w:t>
            </w:r>
            <w:proofErr w:type="spellStart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radicalisation</w:t>
            </w:r>
            <w:proofErr w:type="spellEnd"/>
            <w:r w:rsidRPr="00615A9C">
              <w:rPr>
                <w:rFonts w:ascii="Segoe UI Variable Text Light" w:hAnsi="Segoe UI Variable Text Light"/>
                <w:sz w:val="20"/>
                <w:szCs w:val="20"/>
              </w:rPr>
              <w:t>, the school will speak to</w:t>
            </w:r>
            <w:r w:rsidR="008840B3">
              <w:rPr>
                <w:rFonts w:ascii="Segoe UI Variable Text Light" w:hAnsi="Segoe UI Variable Text Light"/>
                <w:sz w:val="20"/>
                <w:szCs w:val="20"/>
              </w:rPr>
              <w:t xml:space="preserve"> channel</w:t>
            </w:r>
          </w:p>
        </w:tc>
        <w:tc>
          <w:tcPr>
            <w:tcW w:w="2738" w:type="dxa"/>
          </w:tcPr>
          <w:p w14:paraId="0DC1811E" w14:textId="77777777" w:rsidR="00615A9C" w:rsidRDefault="008840B3" w:rsidP="003B48E0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lastRenderedPageBreak/>
              <w:t xml:space="preserve">Vulnerable child’s list updated regularly </w:t>
            </w:r>
          </w:p>
          <w:p w14:paraId="683C0D2A" w14:textId="77777777" w:rsidR="008840B3" w:rsidRDefault="008840B3" w:rsidP="003B48E0">
            <w:pPr>
              <w:rPr>
                <w:b/>
                <w:color w:val="002060"/>
                <w:sz w:val="20"/>
                <w:szCs w:val="20"/>
              </w:rPr>
            </w:pPr>
          </w:p>
          <w:p w14:paraId="6A8C1A13" w14:textId="1DA21D72" w:rsidR="008840B3" w:rsidRPr="00FF4457" w:rsidRDefault="008840B3" w:rsidP="003B48E0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CPOMs used to record concerns </w:t>
            </w:r>
          </w:p>
        </w:tc>
        <w:tc>
          <w:tcPr>
            <w:tcW w:w="1261" w:type="dxa"/>
          </w:tcPr>
          <w:p w14:paraId="1BD138AD" w14:textId="77777777" w:rsidR="00615A9C" w:rsidRPr="00FF4457" w:rsidRDefault="00615A9C" w:rsidP="003A02AA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92D050"/>
          </w:tcPr>
          <w:p w14:paraId="4477FC4B" w14:textId="77777777" w:rsidR="00615A9C" w:rsidRPr="00FF4457" w:rsidRDefault="00615A9C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03F9E5E1" w14:textId="77777777" w:rsidTr="003E6A69">
        <w:tc>
          <w:tcPr>
            <w:tcW w:w="499" w:type="dxa"/>
          </w:tcPr>
          <w:p w14:paraId="32D9FDF0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3</w:t>
            </w:r>
          </w:p>
        </w:tc>
        <w:tc>
          <w:tcPr>
            <w:tcW w:w="1465" w:type="dxa"/>
          </w:tcPr>
          <w:p w14:paraId="6FEF9CCD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Partnerships</w:t>
            </w:r>
          </w:p>
        </w:tc>
        <w:tc>
          <w:tcPr>
            <w:tcW w:w="3329" w:type="dxa"/>
          </w:tcPr>
          <w:p w14:paraId="565F62A7" w14:textId="77777777" w:rsidR="00FA3D16" w:rsidRPr="00FF4457" w:rsidRDefault="008A2226" w:rsidP="00FA3D16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</w:t>
            </w:r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="00FA3D16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 does not establish effective partnerships with </w:t>
            </w:r>
            <w:proofErr w:type="spellStart"/>
            <w:r w:rsidR="00FA3D16" w:rsidRPr="00FF4457">
              <w:rPr>
                <w:b/>
                <w:color w:val="002060"/>
                <w:sz w:val="20"/>
                <w:szCs w:val="20"/>
              </w:rPr>
              <w:t>organisations</w:t>
            </w:r>
            <w:proofErr w:type="spellEnd"/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 such as the Local </w:t>
            </w:r>
            <w:r w:rsidR="00FA3D16" w:rsidRPr="00FF4457">
              <w:rPr>
                <w:b/>
                <w:color w:val="002060"/>
                <w:sz w:val="20"/>
                <w:szCs w:val="20"/>
              </w:rPr>
              <w:lastRenderedPageBreak/>
              <w:t xml:space="preserve">Authority Prevent Coordinator and Education Officer, Police Prevent Team, DfE Regional Coordinator and others. </w:t>
            </w:r>
          </w:p>
          <w:p w14:paraId="24587603" w14:textId="77777777" w:rsidR="00FA3D16" w:rsidRPr="00FF4457" w:rsidRDefault="00FA3D16" w:rsidP="00FA3D16">
            <w:pPr>
              <w:rPr>
                <w:b/>
                <w:color w:val="002060"/>
                <w:sz w:val="20"/>
                <w:szCs w:val="20"/>
              </w:rPr>
            </w:pPr>
          </w:p>
          <w:p w14:paraId="70B426A8" w14:textId="77777777" w:rsidR="00FA3D16" w:rsidRPr="00FF4457" w:rsidRDefault="008A2226" w:rsidP="00FA3D16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The result is that the </w:t>
            </w:r>
            <w:proofErr w:type="spellStart"/>
            <w:r w:rsidR="00FA3D16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 is not fully appraised of national and local risks and does not have access to developing good practice advice or supportive peer networks.</w:t>
            </w:r>
            <w:r w:rsidR="00FA3D16" w:rsidRPr="00FF4457">
              <w:rPr>
                <w:b/>
                <w:color w:val="002060"/>
              </w:rPr>
              <w:t xml:space="preserve">  </w:t>
            </w:r>
          </w:p>
        </w:tc>
        <w:tc>
          <w:tcPr>
            <w:tcW w:w="4483" w:type="dxa"/>
          </w:tcPr>
          <w:p w14:paraId="4A3BE581" w14:textId="7A583E06" w:rsidR="00A02869" w:rsidRPr="00FE413A" w:rsidRDefault="00426879" w:rsidP="00812480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lastRenderedPageBreak/>
              <w:t>School holds a yearly Healthy Mind, Body, Spirit week which invites people from the community into school.</w:t>
            </w:r>
          </w:p>
        </w:tc>
        <w:tc>
          <w:tcPr>
            <w:tcW w:w="2738" w:type="dxa"/>
          </w:tcPr>
          <w:p w14:paraId="76E0640C" w14:textId="15C7B109" w:rsidR="001F761B" w:rsidRPr="00FF4457" w:rsidRDefault="008840B3" w:rsidP="009218CC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Mind, body, spirit week planned</w:t>
            </w:r>
          </w:p>
        </w:tc>
        <w:tc>
          <w:tcPr>
            <w:tcW w:w="1261" w:type="dxa"/>
          </w:tcPr>
          <w:p w14:paraId="196B0690" w14:textId="2C0B0147" w:rsidR="00FA3D16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AT/KB</w:t>
            </w:r>
          </w:p>
        </w:tc>
        <w:tc>
          <w:tcPr>
            <w:tcW w:w="615" w:type="dxa"/>
            <w:shd w:val="clear" w:color="auto" w:fill="92D050"/>
          </w:tcPr>
          <w:p w14:paraId="39E792DC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043642E8" w14:textId="77777777" w:rsidTr="003E6A69">
        <w:tc>
          <w:tcPr>
            <w:tcW w:w="499" w:type="dxa"/>
          </w:tcPr>
          <w:p w14:paraId="24F4A80E" w14:textId="77777777" w:rsidR="00FA3D16" w:rsidRPr="00FF4457" w:rsidRDefault="00842A11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4</w:t>
            </w:r>
          </w:p>
        </w:tc>
        <w:tc>
          <w:tcPr>
            <w:tcW w:w="1465" w:type="dxa"/>
          </w:tcPr>
          <w:p w14:paraId="58DFE738" w14:textId="77777777" w:rsidR="00FA3D16" w:rsidRPr="00FF4457" w:rsidRDefault="00842A11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Visiting Speakers</w:t>
            </w:r>
          </w:p>
        </w:tc>
        <w:tc>
          <w:tcPr>
            <w:tcW w:w="3329" w:type="dxa"/>
          </w:tcPr>
          <w:p w14:paraId="20B629C9" w14:textId="6F58F1F5" w:rsidR="003872CF" w:rsidRPr="00FF4457" w:rsidRDefault="008A2226" w:rsidP="003872CF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872CF" w:rsidRPr="00FF4457">
              <w:rPr>
                <w:b/>
                <w:color w:val="002060"/>
                <w:sz w:val="20"/>
                <w:szCs w:val="20"/>
              </w:rPr>
              <w:t xml:space="preserve">Young people are exposed to messages supportive of extremism or terrorism which contradict British Values because the </w:t>
            </w:r>
            <w:proofErr w:type="spellStart"/>
            <w:r w:rsidR="003872CF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3872CF" w:rsidRPr="00FF4457">
              <w:rPr>
                <w:b/>
                <w:color w:val="002060"/>
                <w:sz w:val="20"/>
                <w:szCs w:val="20"/>
              </w:rPr>
              <w:t xml:space="preserve"> has ineffective processes in the place for vetting contractors or external</w:t>
            </w:r>
            <w:r w:rsidR="0059725D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872CF" w:rsidRPr="00FF4457">
              <w:rPr>
                <w:b/>
                <w:color w:val="002060"/>
                <w:sz w:val="20"/>
                <w:szCs w:val="20"/>
              </w:rPr>
              <w:t>speakers.</w:t>
            </w:r>
          </w:p>
          <w:p w14:paraId="076DC0B7" w14:textId="77777777" w:rsidR="003872CF" w:rsidRPr="00FF4457" w:rsidRDefault="003872CF" w:rsidP="003872CF">
            <w:pPr>
              <w:rPr>
                <w:b/>
                <w:color w:val="002060"/>
                <w:sz w:val="20"/>
                <w:szCs w:val="20"/>
              </w:rPr>
            </w:pPr>
          </w:p>
          <w:p w14:paraId="1886E4E7" w14:textId="77777777" w:rsidR="003872CF" w:rsidRPr="00FF4457" w:rsidRDefault="008A2226" w:rsidP="003872C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872CF" w:rsidRPr="00FF4457">
              <w:rPr>
                <w:b/>
                <w:color w:val="002060"/>
                <w:sz w:val="20"/>
                <w:szCs w:val="20"/>
              </w:rPr>
              <w:t xml:space="preserve">Inappropriate or extremist materials are shared with </w:t>
            </w:r>
            <w:r w:rsidR="001B550F" w:rsidRPr="00FF4457">
              <w:rPr>
                <w:b/>
                <w:color w:val="002060"/>
                <w:sz w:val="20"/>
                <w:szCs w:val="20"/>
              </w:rPr>
              <w:t>young people</w:t>
            </w:r>
            <w:r w:rsidR="003872CF" w:rsidRPr="00FF4457">
              <w:rPr>
                <w:b/>
                <w:color w:val="002060"/>
                <w:sz w:val="20"/>
                <w:szCs w:val="20"/>
              </w:rPr>
              <w:t xml:space="preserve"> (face to face or via weblinks) because insufficient checks are made of external speakers and materials that they promote or share.</w:t>
            </w:r>
          </w:p>
          <w:p w14:paraId="1C62B0C5" w14:textId="77777777" w:rsidR="00FA3D16" w:rsidRPr="00FF4457" w:rsidRDefault="00FA3D16" w:rsidP="0077061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278964C8" w14:textId="407E110C" w:rsidR="00FA73F7" w:rsidRDefault="00A354CE" w:rsidP="001F761B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All visits and visitors to school </w:t>
            </w:r>
            <w:r w:rsidR="00A35EA7" w:rsidRPr="00FE413A">
              <w:rPr>
                <w:bCs/>
                <w:color w:val="002060"/>
                <w:sz w:val="20"/>
                <w:szCs w:val="20"/>
              </w:rPr>
              <w:t>are vetted in relation to extremist views.</w:t>
            </w:r>
          </w:p>
          <w:p w14:paraId="3F60D67F" w14:textId="77777777" w:rsidR="00FE413A" w:rsidRPr="00FE413A" w:rsidRDefault="00FE413A" w:rsidP="001F761B">
            <w:pPr>
              <w:rPr>
                <w:bCs/>
                <w:color w:val="002060"/>
                <w:sz w:val="20"/>
                <w:szCs w:val="20"/>
              </w:rPr>
            </w:pPr>
          </w:p>
          <w:p w14:paraId="334FCFF8" w14:textId="26BE1237" w:rsidR="00A35EA7" w:rsidRPr="00FE413A" w:rsidRDefault="00A35EA7" w:rsidP="001F761B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Outline of all visits and visitors is requested.</w:t>
            </w:r>
            <w:r w:rsidR="00102A6C" w:rsidRPr="00FE413A">
              <w:rPr>
                <w:bCs/>
                <w:color w:val="002060"/>
                <w:sz w:val="20"/>
                <w:szCs w:val="20"/>
              </w:rPr>
              <w:t xml:space="preserve">  Materials to be delivered by external speakers are discussed with the speaker prior to delivery.</w:t>
            </w:r>
          </w:p>
          <w:p w14:paraId="3C814C98" w14:textId="77777777" w:rsidR="00A35EA7" w:rsidRPr="00FE413A" w:rsidRDefault="00A35EA7" w:rsidP="001F761B">
            <w:pPr>
              <w:rPr>
                <w:bCs/>
                <w:color w:val="002060"/>
                <w:sz w:val="20"/>
                <w:szCs w:val="20"/>
              </w:rPr>
            </w:pPr>
          </w:p>
          <w:p w14:paraId="6CF449B2" w14:textId="77777777" w:rsidR="00102A6C" w:rsidRPr="00FE413A" w:rsidRDefault="00102A6C" w:rsidP="001F761B">
            <w:pPr>
              <w:rPr>
                <w:bCs/>
                <w:color w:val="002060"/>
                <w:sz w:val="20"/>
                <w:szCs w:val="20"/>
              </w:rPr>
            </w:pPr>
          </w:p>
          <w:p w14:paraId="2F037FFA" w14:textId="77777777" w:rsidR="00102A6C" w:rsidRPr="00FE413A" w:rsidRDefault="00102A6C" w:rsidP="001F761B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Visiting speakers are not left alone with pupils.</w:t>
            </w:r>
          </w:p>
          <w:p w14:paraId="4037FC85" w14:textId="77777777" w:rsidR="003E6A69" w:rsidRDefault="003E6A69" w:rsidP="001F761B">
            <w:pPr>
              <w:rPr>
                <w:bCs/>
                <w:color w:val="002060"/>
                <w:sz w:val="20"/>
                <w:szCs w:val="20"/>
              </w:rPr>
            </w:pPr>
          </w:p>
          <w:p w14:paraId="11243F39" w14:textId="1AEE3A1C" w:rsidR="00FE413A" w:rsidRPr="00FF4457" w:rsidRDefault="00FE413A" w:rsidP="001F761B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738" w:type="dxa"/>
          </w:tcPr>
          <w:p w14:paraId="369A3663" w14:textId="77777777" w:rsidR="00FA3D16" w:rsidRPr="00FF4457" w:rsidRDefault="00FA3D16" w:rsidP="008840B3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55255525" w14:textId="64909EB4" w:rsidR="00FA3D16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All Staff</w:t>
            </w:r>
          </w:p>
        </w:tc>
        <w:tc>
          <w:tcPr>
            <w:tcW w:w="615" w:type="dxa"/>
            <w:shd w:val="clear" w:color="auto" w:fill="92D050"/>
          </w:tcPr>
          <w:p w14:paraId="14405CD6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3E7F1ABC" w14:textId="77777777" w:rsidTr="003E6A69">
        <w:tc>
          <w:tcPr>
            <w:tcW w:w="499" w:type="dxa"/>
          </w:tcPr>
          <w:p w14:paraId="30B1647F" w14:textId="77777777" w:rsidR="003872CF" w:rsidRPr="00FF4457" w:rsidRDefault="00313799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5</w:t>
            </w:r>
          </w:p>
        </w:tc>
        <w:tc>
          <w:tcPr>
            <w:tcW w:w="1465" w:type="dxa"/>
          </w:tcPr>
          <w:p w14:paraId="2069280B" w14:textId="77777777" w:rsidR="003872CF" w:rsidRPr="00FF4457" w:rsidRDefault="00313799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British Values</w:t>
            </w:r>
            <w:r w:rsidR="00872F5C" w:rsidRPr="00FF4457">
              <w:rPr>
                <w:b/>
                <w:color w:val="002060"/>
                <w:sz w:val="20"/>
                <w:szCs w:val="20"/>
              </w:rPr>
              <w:t xml:space="preserve"> in the Curriculum 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3329" w:type="dxa"/>
          </w:tcPr>
          <w:p w14:paraId="7D31E18B" w14:textId="77777777" w:rsidR="00313799" w:rsidRPr="00FF4457" w:rsidRDefault="008A2226" w:rsidP="00313799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13799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13799" w:rsidRPr="00FF4457">
              <w:rPr>
                <w:b/>
                <w:color w:val="002060"/>
                <w:sz w:val="20"/>
                <w:szCs w:val="20"/>
              </w:rPr>
              <w:t>does not have a culture and ethos where British Values are celebrated, which leads to a culture of disrespect and intolerance and where tensions are allowed to flourish.</w:t>
            </w:r>
          </w:p>
          <w:p w14:paraId="7DA6907F" w14:textId="77777777" w:rsidR="00313799" w:rsidRPr="00FF4457" w:rsidRDefault="00313799" w:rsidP="00313799">
            <w:pPr>
              <w:rPr>
                <w:b/>
                <w:color w:val="002060"/>
                <w:sz w:val="20"/>
                <w:szCs w:val="20"/>
              </w:rPr>
            </w:pPr>
          </w:p>
          <w:p w14:paraId="7A0253D7" w14:textId="77777777" w:rsidR="003872CF" w:rsidRPr="00FF4457" w:rsidRDefault="008A2226" w:rsidP="00313799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13799" w:rsidRPr="00FF4457">
              <w:rPr>
                <w:b/>
                <w:color w:val="002060"/>
                <w:sz w:val="20"/>
                <w:szCs w:val="20"/>
              </w:rPr>
              <w:t xml:space="preserve">Staff and </w:t>
            </w:r>
            <w:r w:rsidR="001B550F" w:rsidRPr="00FF4457">
              <w:rPr>
                <w:b/>
                <w:color w:val="002060"/>
                <w:sz w:val="20"/>
                <w:szCs w:val="20"/>
              </w:rPr>
              <w:t>young people</w:t>
            </w:r>
            <w:r w:rsidR="00313799" w:rsidRPr="00FF4457">
              <w:rPr>
                <w:b/>
                <w:color w:val="002060"/>
                <w:sz w:val="20"/>
                <w:szCs w:val="20"/>
              </w:rPr>
              <w:t xml:space="preserve"> do not understand British Values (or feel confident about) and extremist views and narratives are allowed to flourish unchallenged</w:t>
            </w:r>
          </w:p>
        </w:tc>
        <w:tc>
          <w:tcPr>
            <w:tcW w:w="4483" w:type="dxa"/>
          </w:tcPr>
          <w:p w14:paraId="75EFB9B6" w14:textId="77777777" w:rsidR="0088681D" w:rsidRPr="00FE413A" w:rsidRDefault="0052466B" w:rsidP="00810D00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We have a wide range of activities to promote the spiritual, moral, social and emotional needs of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Pr="00FE413A">
              <w:rPr>
                <w:bCs/>
                <w:color w:val="002060"/>
                <w:sz w:val="20"/>
                <w:szCs w:val="20"/>
              </w:rPr>
              <w:t xml:space="preserve">pupils aimed at protecting them from radical </w:t>
            </w:r>
            <w:r w:rsidR="006A4153" w:rsidRPr="00FE413A">
              <w:rPr>
                <w:bCs/>
                <w:color w:val="002060"/>
                <w:sz w:val="20"/>
                <w:szCs w:val="20"/>
              </w:rPr>
              <w:t>and extremist influences.</w:t>
            </w:r>
          </w:p>
          <w:p w14:paraId="0B653326" w14:textId="77777777" w:rsidR="006A4153" w:rsidRPr="00FE413A" w:rsidRDefault="006A4153" w:rsidP="00810D00">
            <w:pPr>
              <w:rPr>
                <w:bCs/>
                <w:color w:val="002060"/>
                <w:sz w:val="20"/>
                <w:szCs w:val="20"/>
              </w:rPr>
            </w:pPr>
          </w:p>
          <w:p w14:paraId="3E7700C1" w14:textId="77777777" w:rsidR="006A4153" w:rsidRPr="00FE413A" w:rsidRDefault="006A4153" w:rsidP="00810D00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Assemblies focus on different aspects of FBV and other religions.</w:t>
            </w:r>
          </w:p>
          <w:p w14:paraId="13920D3D" w14:textId="77777777" w:rsidR="006A4153" w:rsidRPr="00FE413A" w:rsidRDefault="006A4153" w:rsidP="00810D00">
            <w:pPr>
              <w:rPr>
                <w:bCs/>
                <w:color w:val="002060"/>
                <w:sz w:val="20"/>
                <w:szCs w:val="20"/>
              </w:rPr>
            </w:pPr>
          </w:p>
          <w:p w14:paraId="5EDA7657" w14:textId="2C3DC3E0" w:rsidR="006A4153" w:rsidRPr="00FE413A" w:rsidRDefault="006A4153" w:rsidP="00810D00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Pupils are taught about other religions throughout the year following the </w:t>
            </w:r>
            <w:r w:rsidR="00020B7C" w:rsidRPr="00FE413A">
              <w:rPr>
                <w:bCs/>
                <w:color w:val="002060"/>
                <w:sz w:val="20"/>
                <w:szCs w:val="20"/>
              </w:rPr>
              <w:t>Kapow curriculum</w:t>
            </w:r>
            <w:r w:rsidRPr="00FE413A">
              <w:rPr>
                <w:bCs/>
                <w:color w:val="002060"/>
                <w:sz w:val="20"/>
                <w:szCs w:val="20"/>
              </w:rPr>
              <w:t>.</w:t>
            </w:r>
          </w:p>
          <w:p w14:paraId="54CD7744" w14:textId="30F5AD67" w:rsidR="006A4153" w:rsidRPr="00FE413A" w:rsidRDefault="006A4153" w:rsidP="00810D00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Half termly Caritas in Action afternoons </w:t>
            </w:r>
            <w:r w:rsidR="00685698" w:rsidRPr="00FE413A">
              <w:rPr>
                <w:bCs/>
                <w:color w:val="002060"/>
                <w:sz w:val="20"/>
                <w:szCs w:val="20"/>
              </w:rPr>
              <w:t>focus on aspects of SMS</w:t>
            </w:r>
            <w:r w:rsidR="00020B7C" w:rsidRPr="00FE413A">
              <w:rPr>
                <w:bCs/>
                <w:color w:val="002060"/>
                <w:sz w:val="20"/>
                <w:szCs w:val="20"/>
              </w:rPr>
              <w:t>J</w:t>
            </w:r>
          </w:p>
          <w:p w14:paraId="70966FB9" w14:textId="77777777" w:rsidR="00426879" w:rsidRPr="00FE413A" w:rsidRDefault="00426879" w:rsidP="00810D00">
            <w:pPr>
              <w:rPr>
                <w:bCs/>
                <w:color w:val="002060"/>
                <w:sz w:val="20"/>
                <w:szCs w:val="20"/>
              </w:rPr>
            </w:pPr>
          </w:p>
          <w:p w14:paraId="4B584745" w14:textId="3A765B5C" w:rsidR="00426879" w:rsidRPr="00FE413A" w:rsidRDefault="00426879" w:rsidP="00810D00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lastRenderedPageBreak/>
              <w:t>Weekly Picture News link issues in the world to British Values</w:t>
            </w:r>
            <w:r w:rsidR="0074664B" w:rsidRPr="00FE413A">
              <w:rPr>
                <w:bCs/>
                <w:color w:val="002060"/>
                <w:sz w:val="20"/>
                <w:szCs w:val="20"/>
              </w:rPr>
              <w:t>, Protected Characteristics</w:t>
            </w:r>
            <w:r w:rsidRPr="00FE413A">
              <w:rPr>
                <w:bCs/>
                <w:color w:val="002060"/>
                <w:sz w:val="20"/>
                <w:szCs w:val="20"/>
              </w:rPr>
              <w:t xml:space="preserve"> and UN Rights of the Child.</w:t>
            </w:r>
          </w:p>
          <w:p w14:paraId="699BA3DF" w14:textId="12EA9ED8" w:rsidR="00615A9C" w:rsidRDefault="00615A9C" w:rsidP="00810D00">
            <w:pPr>
              <w:rPr>
                <w:b/>
                <w:color w:val="002060"/>
                <w:sz w:val="20"/>
                <w:szCs w:val="20"/>
              </w:rPr>
            </w:pPr>
          </w:p>
          <w:p w14:paraId="2178E7FB" w14:textId="77777777" w:rsidR="00615A9C" w:rsidRPr="00FE413A" w:rsidRDefault="00615A9C" w:rsidP="00C41776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Teaching staff provide a safe environment for debating controversial issues and encourage open debate about different points of views and beliefs.</w:t>
            </w:r>
          </w:p>
          <w:p w14:paraId="3668458D" w14:textId="77777777" w:rsidR="00615A9C" w:rsidRPr="00FE413A" w:rsidRDefault="00615A9C" w:rsidP="00C41776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PSHE lessons are used to:</w:t>
            </w:r>
          </w:p>
          <w:p w14:paraId="594102FE" w14:textId="77777777" w:rsidR="00615A9C" w:rsidRPr="00FE413A" w:rsidRDefault="00615A9C" w:rsidP="00615A9C">
            <w:pPr>
              <w:numPr>
                <w:ilvl w:val="1"/>
                <w:numId w:val="7"/>
              </w:num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Explore sensitive or controversial issues.</w:t>
            </w:r>
          </w:p>
          <w:p w14:paraId="2E1CC322" w14:textId="77777777" w:rsidR="00615A9C" w:rsidRPr="00FE413A" w:rsidRDefault="00615A9C" w:rsidP="00615A9C">
            <w:pPr>
              <w:numPr>
                <w:ilvl w:val="1"/>
                <w:numId w:val="7"/>
              </w:num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Equip pupils to </w:t>
            </w:r>
            <w:proofErr w:type="spellStart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recognise</w:t>
            </w:r>
            <w:proofErr w:type="spellEnd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 and manage risks and make safer choices.</w:t>
            </w:r>
          </w:p>
          <w:p w14:paraId="2076C8AB" w14:textId="77777777" w:rsidR="00615A9C" w:rsidRPr="00FE413A" w:rsidRDefault="00615A9C" w:rsidP="00615A9C">
            <w:pPr>
              <w:numPr>
                <w:ilvl w:val="1"/>
                <w:numId w:val="7"/>
              </w:num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Support pupils to </w:t>
            </w:r>
            <w:proofErr w:type="spellStart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recognise</w:t>
            </w:r>
            <w:proofErr w:type="spellEnd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 when pressure from others threatens their personal safety and wellbeing.</w:t>
            </w:r>
          </w:p>
          <w:p w14:paraId="07FD0F62" w14:textId="77777777" w:rsidR="00615A9C" w:rsidRPr="00FE413A" w:rsidRDefault="00615A9C" w:rsidP="00615A9C">
            <w:pPr>
              <w:numPr>
                <w:ilvl w:val="1"/>
                <w:numId w:val="7"/>
              </w:num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Enable pupils to develop effective ways of resisting pressures, including how to get help.</w:t>
            </w:r>
          </w:p>
          <w:p w14:paraId="1243CC1D" w14:textId="77777777" w:rsidR="00615A9C" w:rsidRPr="00FE413A" w:rsidRDefault="00615A9C" w:rsidP="00C41776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The school promotes fundamental British values and community cohesion across the curriculum as part of pupils’ spiritual, moral, social and cultural development.</w:t>
            </w:r>
          </w:p>
          <w:p w14:paraId="4DFA4023" w14:textId="77777777" w:rsidR="00615A9C" w:rsidRPr="00FE413A" w:rsidRDefault="00615A9C" w:rsidP="00C41776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The school creates an environment in which </w:t>
            </w:r>
            <w:proofErr w:type="spellStart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radicalising</w:t>
            </w:r>
            <w:proofErr w:type="spellEnd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 ideologies are challenged.</w:t>
            </w:r>
          </w:p>
          <w:p w14:paraId="147B631F" w14:textId="77777777" w:rsidR="00615A9C" w:rsidRPr="00FE413A" w:rsidRDefault="00615A9C" w:rsidP="00C41776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Pupils are encouraged to </w:t>
            </w:r>
            <w:proofErr w:type="spellStart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recognise</w:t>
            </w:r>
            <w:proofErr w:type="spellEnd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 how </w:t>
            </w:r>
            <w:proofErr w:type="spellStart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radicalisers</w:t>
            </w:r>
            <w:proofErr w:type="spellEnd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 use extremist ideas and narratives to encourage people into participating in or supporting terrorism.</w:t>
            </w:r>
          </w:p>
          <w:p w14:paraId="5C965F05" w14:textId="77777777" w:rsidR="00615A9C" w:rsidRPr="00FE413A" w:rsidRDefault="00615A9C" w:rsidP="00C41776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lastRenderedPageBreak/>
              <w:t xml:space="preserve">The school has procedures in place to disrupt those who voice extremist ideologies and seek to </w:t>
            </w:r>
            <w:proofErr w:type="spellStart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radicalise</w:t>
            </w:r>
            <w:proofErr w:type="spellEnd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 others into carrying out or supporting terrorism-related activity.</w:t>
            </w:r>
          </w:p>
          <w:p w14:paraId="0FC83CF4" w14:textId="77777777" w:rsidR="00615A9C" w:rsidRPr="00FE413A" w:rsidRDefault="00615A9C" w:rsidP="00C41776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Pupils are encouraged to respect other people, with particular regard given to the protected characteristics set out in the Equality Act 2010.</w:t>
            </w:r>
          </w:p>
          <w:p w14:paraId="4DDC8F79" w14:textId="0FD712F8" w:rsidR="00615A9C" w:rsidRPr="00FE413A" w:rsidRDefault="00615A9C" w:rsidP="00615A9C">
            <w:pPr>
              <w:rPr>
                <w:rFonts w:ascii="Segoe UI Variable Text Light" w:hAnsi="Segoe UI Variable Text Light"/>
                <w:b/>
                <w:color w:val="002060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The school takes a proportionate approach to building pupils’ resilience to </w:t>
            </w:r>
            <w:proofErr w:type="spellStart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radicalisation</w:t>
            </w:r>
            <w:proofErr w:type="spellEnd"/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 by accounting for age and the type of education being provided.</w:t>
            </w:r>
          </w:p>
          <w:p w14:paraId="3259E920" w14:textId="77777777" w:rsidR="00102A6C" w:rsidRPr="00FF4457" w:rsidRDefault="00102A6C" w:rsidP="00810D00">
            <w:pPr>
              <w:rPr>
                <w:b/>
                <w:color w:val="002060"/>
                <w:sz w:val="20"/>
                <w:szCs w:val="20"/>
              </w:rPr>
            </w:pPr>
          </w:p>
          <w:p w14:paraId="46575B1D" w14:textId="22E3E7FC" w:rsidR="00102A6C" w:rsidRPr="00FF4457" w:rsidRDefault="00102A6C" w:rsidP="00810D00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738" w:type="dxa"/>
          </w:tcPr>
          <w:p w14:paraId="73C1182E" w14:textId="77777777" w:rsidR="003872CF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lastRenderedPageBreak/>
              <w:t xml:space="preserve">Curriculum maps include ten </w:t>
            </w:r>
            <w:proofErr w:type="spellStart"/>
            <w:r>
              <w:rPr>
                <w:b/>
                <w:color w:val="002060"/>
                <w:sz w:val="20"/>
                <w:szCs w:val="20"/>
              </w:rPr>
              <w:t>ten</w:t>
            </w:r>
            <w:proofErr w:type="spellEnd"/>
            <w:r>
              <w:rPr>
                <w:b/>
                <w:color w:val="002060"/>
                <w:sz w:val="20"/>
                <w:szCs w:val="20"/>
              </w:rPr>
              <w:t xml:space="preserve"> and </w:t>
            </w:r>
            <w:proofErr w:type="spellStart"/>
            <w:r>
              <w:rPr>
                <w:b/>
                <w:color w:val="002060"/>
                <w:sz w:val="20"/>
                <w:szCs w:val="20"/>
              </w:rPr>
              <w:t>kapow</w:t>
            </w:r>
            <w:proofErr w:type="spellEnd"/>
            <w:r>
              <w:rPr>
                <w:b/>
                <w:color w:val="002060"/>
                <w:sz w:val="20"/>
                <w:szCs w:val="20"/>
              </w:rPr>
              <w:t xml:space="preserve"> curriculum</w:t>
            </w:r>
          </w:p>
          <w:p w14:paraId="3F140911" w14:textId="77777777" w:rsidR="008840B3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</w:p>
          <w:p w14:paraId="71516A32" w14:textId="77777777" w:rsidR="008840B3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Schools APOP identifies when values, caritas and multi-faith teaching will happen</w:t>
            </w:r>
          </w:p>
          <w:p w14:paraId="23E2652E" w14:textId="77777777" w:rsidR="008840B3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</w:p>
          <w:p w14:paraId="204F32B1" w14:textId="6259B579" w:rsidR="008840B3" w:rsidRPr="00FF4457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Picture news assemblies delivered weekly  </w:t>
            </w:r>
          </w:p>
        </w:tc>
        <w:tc>
          <w:tcPr>
            <w:tcW w:w="1261" w:type="dxa"/>
          </w:tcPr>
          <w:p w14:paraId="19586AE6" w14:textId="00C5B33C" w:rsidR="003872CF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All staff</w:t>
            </w:r>
          </w:p>
        </w:tc>
        <w:tc>
          <w:tcPr>
            <w:tcW w:w="615" w:type="dxa"/>
            <w:shd w:val="clear" w:color="auto" w:fill="92D050"/>
          </w:tcPr>
          <w:p w14:paraId="7009AEAD" w14:textId="77777777" w:rsidR="003872CF" w:rsidRPr="00FF4457" w:rsidRDefault="003872C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06A02967" w14:textId="77777777" w:rsidTr="003E6A69">
        <w:tc>
          <w:tcPr>
            <w:tcW w:w="499" w:type="dxa"/>
          </w:tcPr>
          <w:p w14:paraId="2D3169C0" w14:textId="77777777" w:rsidR="003872CF" w:rsidRPr="00FF4457" w:rsidRDefault="00D95FA7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lastRenderedPageBreak/>
              <w:t>6</w:t>
            </w:r>
          </w:p>
        </w:tc>
        <w:tc>
          <w:tcPr>
            <w:tcW w:w="1465" w:type="dxa"/>
          </w:tcPr>
          <w:p w14:paraId="5BB2C137" w14:textId="77777777" w:rsidR="003872CF" w:rsidRPr="00FF4457" w:rsidRDefault="00D95FA7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Welfare and Pastoral Support</w:t>
            </w:r>
          </w:p>
          <w:p w14:paraId="73AB4C58" w14:textId="77777777" w:rsidR="00D95FA7" w:rsidRPr="00FF4457" w:rsidRDefault="00D95FA7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3329" w:type="dxa"/>
          </w:tcPr>
          <w:p w14:paraId="0D9CC55B" w14:textId="77777777" w:rsidR="00D95FA7" w:rsidRPr="00FF4457" w:rsidRDefault="008A2226" w:rsidP="00D95FA7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="00D95FA7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 does not provide effective welfare and pastoral support which results in </w:t>
            </w:r>
            <w:r w:rsidR="001B550F" w:rsidRPr="00FF4457">
              <w:rPr>
                <w:b/>
                <w:color w:val="002060"/>
                <w:sz w:val="20"/>
                <w:szCs w:val="20"/>
              </w:rPr>
              <w:t>young people</w:t>
            </w:r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 (and staff) being unsupported and the risk of vulnerabilities being exploited.</w:t>
            </w:r>
          </w:p>
          <w:p w14:paraId="524BF16D" w14:textId="77777777" w:rsidR="00D95FA7" w:rsidRPr="00FF4457" w:rsidRDefault="00D95FA7" w:rsidP="00D95FA7">
            <w:pPr>
              <w:rPr>
                <w:b/>
                <w:color w:val="002060"/>
                <w:sz w:val="20"/>
                <w:szCs w:val="20"/>
              </w:rPr>
            </w:pPr>
          </w:p>
          <w:p w14:paraId="4679B35F" w14:textId="77777777" w:rsidR="00D95FA7" w:rsidRPr="00FF4457" w:rsidRDefault="008A2226" w:rsidP="00D95FA7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Staff or other contracted providers (regular supply or agency staff) are not aware of the </w:t>
            </w:r>
            <w:proofErr w:type="spellStart"/>
            <w:proofErr w:type="gramStart"/>
            <w:r w:rsidR="00D95FA7" w:rsidRPr="00FF4457">
              <w:rPr>
                <w:b/>
                <w:color w:val="002060"/>
                <w:sz w:val="20"/>
                <w:szCs w:val="20"/>
              </w:rPr>
              <w:t>organisation’s</w:t>
            </w:r>
            <w:proofErr w:type="spellEnd"/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  procedure</w:t>
            </w:r>
            <w:proofErr w:type="gramEnd"/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 for handling concerns and do not feel comfortable sharing information internally</w:t>
            </w:r>
          </w:p>
          <w:p w14:paraId="45E31602" w14:textId="77777777" w:rsidR="00D95FA7" w:rsidRPr="00FF4457" w:rsidRDefault="00D95FA7" w:rsidP="00D95FA7">
            <w:pPr>
              <w:rPr>
                <w:b/>
                <w:color w:val="002060"/>
                <w:sz w:val="20"/>
                <w:szCs w:val="20"/>
              </w:rPr>
            </w:pPr>
          </w:p>
          <w:p w14:paraId="53038141" w14:textId="77777777" w:rsidR="003872CF" w:rsidRPr="00FF4457" w:rsidRDefault="003872CF" w:rsidP="00966A33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2E5D0EDD" w14:textId="77777777" w:rsidR="0094526F" w:rsidRPr="00FE413A" w:rsidRDefault="00191F1B" w:rsidP="00BF17C2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School employs a Pupil Support Mentor</w:t>
            </w:r>
            <w:r w:rsidR="006E65A0" w:rsidRPr="00FE413A">
              <w:rPr>
                <w:bCs/>
                <w:color w:val="002060"/>
                <w:sz w:val="20"/>
                <w:szCs w:val="20"/>
              </w:rPr>
              <w:t xml:space="preserve"> who is also the Mental Health First Aider</w:t>
            </w:r>
            <w:r w:rsidR="00A35EA7" w:rsidRPr="00FE413A">
              <w:rPr>
                <w:bCs/>
                <w:color w:val="002060"/>
                <w:sz w:val="20"/>
                <w:szCs w:val="20"/>
              </w:rPr>
              <w:t>.</w:t>
            </w:r>
          </w:p>
          <w:p w14:paraId="57F26AB4" w14:textId="77777777" w:rsidR="00A35EA7" w:rsidRPr="00FE413A" w:rsidRDefault="00A35EA7" w:rsidP="00BF17C2">
            <w:pPr>
              <w:rPr>
                <w:bCs/>
                <w:color w:val="002060"/>
                <w:sz w:val="20"/>
                <w:szCs w:val="20"/>
              </w:rPr>
            </w:pPr>
          </w:p>
          <w:p w14:paraId="0D385417" w14:textId="77777777" w:rsidR="00A35EA7" w:rsidRPr="00FE413A" w:rsidRDefault="00A35EA7" w:rsidP="00BF17C2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Worry boxes are provided in class for pupils to ask to see PSM with any worries</w:t>
            </w:r>
            <w:r w:rsidR="00920D88" w:rsidRPr="00FE413A">
              <w:rPr>
                <w:bCs/>
                <w:color w:val="002060"/>
                <w:sz w:val="20"/>
                <w:szCs w:val="20"/>
              </w:rPr>
              <w:t>.</w:t>
            </w:r>
          </w:p>
          <w:p w14:paraId="77141593" w14:textId="77777777" w:rsidR="00920D88" w:rsidRPr="00FF4457" w:rsidRDefault="00920D88" w:rsidP="00BF17C2">
            <w:pPr>
              <w:rPr>
                <w:b/>
                <w:color w:val="002060"/>
                <w:sz w:val="20"/>
                <w:szCs w:val="20"/>
              </w:rPr>
            </w:pPr>
          </w:p>
          <w:p w14:paraId="48826A7D" w14:textId="1C47671F" w:rsidR="00920D88" w:rsidRPr="00FF4457" w:rsidRDefault="00920D88" w:rsidP="00BF17C2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738" w:type="dxa"/>
          </w:tcPr>
          <w:p w14:paraId="4E3C0903" w14:textId="6179DBD5" w:rsidR="003872CF" w:rsidRPr="00FF4457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Daily check ins completed with Pupil Support Mentor and SLT</w:t>
            </w:r>
          </w:p>
        </w:tc>
        <w:tc>
          <w:tcPr>
            <w:tcW w:w="1261" w:type="dxa"/>
          </w:tcPr>
          <w:p w14:paraId="70329C7E" w14:textId="15780AFC" w:rsidR="003872CF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AT/AC</w:t>
            </w:r>
          </w:p>
        </w:tc>
        <w:tc>
          <w:tcPr>
            <w:tcW w:w="615" w:type="dxa"/>
            <w:shd w:val="clear" w:color="auto" w:fill="92D050"/>
          </w:tcPr>
          <w:p w14:paraId="60AA76E5" w14:textId="77777777" w:rsidR="003872CF" w:rsidRPr="00FF4457" w:rsidRDefault="003872C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7CEA0130" w14:textId="77777777" w:rsidTr="003E6A69">
        <w:tc>
          <w:tcPr>
            <w:tcW w:w="499" w:type="dxa"/>
          </w:tcPr>
          <w:p w14:paraId="496111B6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7</w:t>
            </w:r>
          </w:p>
        </w:tc>
        <w:tc>
          <w:tcPr>
            <w:tcW w:w="1465" w:type="dxa"/>
          </w:tcPr>
          <w:p w14:paraId="2BF13CEC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Online Safeguarding </w:t>
            </w:r>
          </w:p>
        </w:tc>
        <w:tc>
          <w:tcPr>
            <w:tcW w:w="3329" w:type="dxa"/>
          </w:tcPr>
          <w:p w14:paraId="60BB005A" w14:textId="77777777" w:rsidR="00D26EAC" w:rsidRPr="00FF4457" w:rsidRDefault="008A2226" w:rsidP="00D26EAC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Extremist </w:t>
            </w:r>
            <w:proofErr w:type="spellStart"/>
            <w:r w:rsidR="00D26EAC" w:rsidRPr="00FF4457">
              <w:rPr>
                <w:b/>
                <w:color w:val="002060"/>
                <w:sz w:val="20"/>
                <w:szCs w:val="20"/>
              </w:rPr>
              <w:t>organisations</w:t>
            </w:r>
            <w:proofErr w:type="spell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are able to </w:t>
            </w:r>
            <w:proofErr w:type="spellStart"/>
            <w:r w:rsidR="001B550F" w:rsidRPr="00FF4457">
              <w:rPr>
                <w:b/>
                <w:color w:val="002060"/>
                <w:sz w:val="20"/>
                <w:szCs w:val="20"/>
              </w:rPr>
              <w:t>radicalise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young people</w:t>
            </w:r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online via the </w:t>
            </w:r>
            <w:proofErr w:type="spellStart"/>
            <w:r w:rsidR="00D26EAC" w:rsidRPr="00FF4457">
              <w:rPr>
                <w:b/>
                <w:color w:val="002060"/>
                <w:sz w:val="20"/>
                <w:szCs w:val="20"/>
              </w:rPr>
              <w:t>organisation’s</w:t>
            </w:r>
            <w:proofErr w:type="spell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network and encourage them to commit acts of violence or incite others to commit acts of violence as ‘lone </w:t>
            </w:r>
            <w:proofErr w:type="gramStart"/>
            <w:r w:rsidR="00D26EAC" w:rsidRPr="00FF4457">
              <w:rPr>
                <w:b/>
                <w:color w:val="002060"/>
                <w:sz w:val="20"/>
                <w:szCs w:val="20"/>
              </w:rPr>
              <w:t>actors’</w:t>
            </w:r>
            <w:proofErr w:type="gram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. </w:t>
            </w:r>
          </w:p>
          <w:p w14:paraId="010955A4" w14:textId="77777777" w:rsidR="00D26EAC" w:rsidRPr="00FF4457" w:rsidRDefault="00D26EAC" w:rsidP="00D26EAC">
            <w:pPr>
              <w:rPr>
                <w:b/>
                <w:color w:val="002060"/>
                <w:sz w:val="20"/>
                <w:szCs w:val="20"/>
              </w:rPr>
            </w:pPr>
          </w:p>
          <w:p w14:paraId="5E2718FE" w14:textId="77777777" w:rsidR="00D26EAC" w:rsidRPr="00FF4457" w:rsidRDefault="008A2226" w:rsidP="00D26EAC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lastRenderedPageBreak/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F60639" w:rsidRPr="00FF4457">
              <w:rPr>
                <w:b/>
                <w:color w:val="002060"/>
                <w:sz w:val="20"/>
                <w:szCs w:val="20"/>
              </w:rPr>
              <w:t>Young people</w:t>
            </w:r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(and staff) are able to access unlawful </w:t>
            </w:r>
            <w:proofErr w:type="spellStart"/>
            <w:r w:rsidR="00D26EAC" w:rsidRPr="00FF4457">
              <w:rPr>
                <w:b/>
                <w:color w:val="002060"/>
                <w:sz w:val="20"/>
                <w:szCs w:val="20"/>
              </w:rPr>
              <w:t>radicalising</w:t>
            </w:r>
            <w:proofErr w:type="spell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material in the </w:t>
            </w:r>
            <w:proofErr w:type="spellStart"/>
            <w:r w:rsidR="00D26EAC" w:rsidRPr="00FF4457">
              <w:rPr>
                <w:b/>
                <w:color w:val="002060"/>
                <w:sz w:val="20"/>
                <w:szCs w:val="20"/>
              </w:rPr>
              <w:t>organisation’s</w:t>
            </w:r>
            <w:proofErr w:type="spell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setting which promotes proscribed terrorist groups.</w:t>
            </w:r>
          </w:p>
          <w:p w14:paraId="4BF5D43B" w14:textId="77777777" w:rsidR="00E03D64" w:rsidRPr="00FF4457" w:rsidRDefault="00E03D64" w:rsidP="00D95FA7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22335F11" w14:textId="3A9022B6" w:rsidR="006B4FFE" w:rsidRPr="00FE413A" w:rsidRDefault="00102A6C" w:rsidP="009B5F4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lastRenderedPageBreak/>
              <w:t>We have appropriate filters in place which reduce the risk of pupils being able to assess inappropriate information via the school IT system.</w:t>
            </w:r>
          </w:p>
          <w:p w14:paraId="46908485" w14:textId="3138CB71" w:rsidR="00102A6C" w:rsidRPr="00FE413A" w:rsidRDefault="00102A6C" w:rsidP="009B5F4F">
            <w:pPr>
              <w:rPr>
                <w:bCs/>
                <w:color w:val="002060"/>
                <w:sz w:val="20"/>
                <w:szCs w:val="20"/>
              </w:rPr>
            </w:pPr>
          </w:p>
          <w:p w14:paraId="6AE181D1" w14:textId="269BE427" w:rsidR="00102A6C" w:rsidRPr="00FE413A" w:rsidRDefault="00102A6C" w:rsidP="009B5F4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School has robust acceptable use procedures for both pupils and staff and signed annually.</w:t>
            </w:r>
          </w:p>
          <w:p w14:paraId="0A69ED32" w14:textId="77777777" w:rsidR="0049371F" w:rsidRPr="00FE413A" w:rsidRDefault="0049371F" w:rsidP="009B5F4F">
            <w:pPr>
              <w:rPr>
                <w:bCs/>
                <w:color w:val="002060"/>
                <w:sz w:val="20"/>
                <w:szCs w:val="20"/>
              </w:rPr>
            </w:pPr>
          </w:p>
          <w:p w14:paraId="61CFEC0A" w14:textId="77777777" w:rsidR="0049371F" w:rsidRPr="00FE413A" w:rsidRDefault="0049371F" w:rsidP="009B5F4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lastRenderedPageBreak/>
              <w:t>Online safety is covered in computing and PSHE lessons.</w:t>
            </w:r>
          </w:p>
          <w:p w14:paraId="72E7CA8A" w14:textId="77777777" w:rsidR="0049371F" w:rsidRPr="00FE413A" w:rsidRDefault="0049371F" w:rsidP="009B5F4F">
            <w:pPr>
              <w:rPr>
                <w:bCs/>
                <w:color w:val="002060"/>
                <w:sz w:val="20"/>
                <w:szCs w:val="20"/>
              </w:rPr>
            </w:pPr>
          </w:p>
          <w:p w14:paraId="4CE251DE" w14:textId="77777777" w:rsidR="0049371F" w:rsidRPr="00FE413A" w:rsidRDefault="0049371F" w:rsidP="009B5F4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 xml:space="preserve">Up to date Policies in place </w:t>
            </w:r>
          </w:p>
          <w:p w14:paraId="33F301AE" w14:textId="77777777" w:rsidR="00DB463D" w:rsidRPr="00FE413A" w:rsidRDefault="00DB463D" w:rsidP="009B5F4F">
            <w:pPr>
              <w:rPr>
                <w:bCs/>
                <w:color w:val="002060"/>
                <w:sz w:val="20"/>
                <w:szCs w:val="20"/>
              </w:rPr>
            </w:pPr>
          </w:p>
          <w:p w14:paraId="097643F1" w14:textId="77777777" w:rsidR="00DB463D" w:rsidRPr="00FE413A" w:rsidRDefault="00DB463D" w:rsidP="009B5F4F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Email accounts of staff are monitored for content on a regular basis.</w:t>
            </w:r>
          </w:p>
          <w:p w14:paraId="755AE3A0" w14:textId="77777777" w:rsidR="00615A9C" w:rsidRPr="00FE413A" w:rsidRDefault="00615A9C" w:rsidP="009B5F4F">
            <w:pPr>
              <w:rPr>
                <w:rFonts w:ascii="Segoe UI Variable Text Light" w:hAnsi="Segoe UI Variable Text Light"/>
                <w:b/>
                <w:color w:val="002060"/>
                <w:sz w:val="16"/>
                <w:szCs w:val="16"/>
              </w:rPr>
            </w:pPr>
          </w:p>
          <w:p w14:paraId="0EABBFDF" w14:textId="77777777" w:rsidR="00615A9C" w:rsidRPr="00FE413A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The DSL and ICT team work together to ensure that there is a clear reporting process in place where filtering systems raise safeguarding or Prevent-related concerns.</w:t>
            </w:r>
          </w:p>
          <w:p w14:paraId="6DEC80A9" w14:textId="332517AD" w:rsidR="00615A9C" w:rsidRPr="00FE413A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The </w:t>
            </w:r>
            <w:r w:rsidRPr="00FE413A">
              <w:rPr>
                <w:rFonts w:ascii="Segoe UI Variable Text Light" w:hAnsi="Segoe UI Variable Text Light"/>
                <w:b/>
                <w:bCs/>
                <w:color w:val="8064A2" w:themeColor="accent4"/>
                <w:sz w:val="20"/>
                <w:szCs w:val="20"/>
                <w:u w:val="single"/>
              </w:rPr>
              <w:t>governing</w:t>
            </w:r>
            <w:r w:rsidR="00FE413A">
              <w:rPr>
                <w:rFonts w:ascii="Segoe UI Variable Text Light" w:hAnsi="Segoe UI Variable Text Light"/>
                <w:b/>
                <w:bCs/>
                <w:color w:val="8064A2" w:themeColor="accent4"/>
                <w:sz w:val="20"/>
                <w:szCs w:val="20"/>
                <w:u w:val="single"/>
              </w:rPr>
              <w:t xml:space="preserve"> </w:t>
            </w:r>
            <w:r w:rsidRPr="00FE413A">
              <w:rPr>
                <w:rFonts w:ascii="Segoe UI Variable Text Light" w:hAnsi="Segoe UI Variable Text Light"/>
                <w:b/>
                <w:bCs/>
                <w:color w:val="8064A2" w:themeColor="accent4"/>
                <w:sz w:val="20"/>
                <w:szCs w:val="20"/>
                <w:u w:val="single"/>
              </w:rPr>
              <w:t>board</w:t>
            </w:r>
            <w:r w:rsidRPr="00FE413A">
              <w:rPr>
                <w:rFonts w:ascii="Segoe UI Variable Text Light" w:hAnsi="Segoe UI Variable Text Light"/>
                <w:color w:val="8064A2" w:themeColor="accent4"/>
                <w:sz w:val="20"/>
                <w:szCs w:val="20"/>
              </w:rPr>
              <w:t xml:space="preserve"> </w:t>
            </w: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regularly reviews the effectiveness of the school’s filtering and monitoring systems.</w:t>
            </w:r>
          </w:p>
          <w:p w14:paraId="2510CB82" w14:textId="77777777" w:rsidR="00615A9C" w:rsidRPr="00FE413A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rFonts w:ascii="Segoe UI Variable Text Light" w:hAnsi="Segoe UI Variable Text Light"/>
                <w:sz w:val="20"/>
                <w:szCs w:val="20"/>
              </w:rPr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The </w:t>
            </w:r>
            <w:r w:rsidRPr="00FE413A">
              <w:rPr>
                <w:rFonts w:ascii="Segoe UI Variable Text Light" w:hAnsi="Segoe UI Variable Text Light"/>
                <w:b/>
                <w:bCs/>
                <w:color w:val="8064A2" w:themeColor="accent4"/>
                <w:sz w:val="20"/>
                <w:szCs w:val="20"/>
                <w:u w:val="single"/>
              </w:rPr>
              <w:t>headteacher</w:t>
            </w: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 xml:space="preserve"> ensures all teaching staff understand the risks posed by the online activity of extremist groups.</w:t>
            </w:r>
          </w:p>
          <w:p w14:paraId="30DBB8CC" w14:textId="57C0888A" w:rsidR="00615A9C" w:rsidRPr="00FE413A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</w:pPr>
            <w:r w:rsidRPr="00FE413A">
              <w:rPr>
                <w:rFonts w:ascii="Segoe UI Variable Text Light" w:hAnsi="Segoe UI Variable Text Light"/>
                <w:sz w:val="20"/>
                <w:szCs w:val="20"/>
              </w:rPr>
              <w:t>Online safety is integrated into the school’s ICT and RSHE curriculum to equip pupils with the skills to stay safe online.</w:t>
            </w:r>
          </w:p>
        </w:tc>
        <w:tc>
          <w:tcPr>
            <w:tcW w:w="2738" w:type="dxa"/>
          </w:tcPr>
          <w:p w14:paraId="626C13CE" w14:textId="77777777" w:rsidR="00E03D64" w:rsidRDefault="008840B3" w:rsidP="0049371F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lastRenderedPageBreak/>
              <w:t xml:space="preserve">Filtering and monitoring </w:t>
            </w:r>
            <w:proofErr w:type="gramStart"/>
            <w:r>
              <w:rPr>
                <w:b/>
                <w:color w:val="002060"/>
                <w:sz w:val="20"/>
                <w:szCs w:val="20"/>
              </w:rPr>
              <w:t>procures</w:t>
            </w:r>
            <w:proofErr w:type="gramEnd"/>
            <w:r>
              <w:rPr>
                <w:b/>
                <w:color w:val="002060"/>
                <w:sz w:val="20"/>
                <w:szCs w:val="20"/>
              </w:rPr>
              <w:t xml:space="preserve"> a daily report </w:t>
            </w:r>
          </w:p>
          <w:p w14:paraId="394DF293" w14:textId="77777777" w:rsidR="008840B3" w:rsidRDefault="008840B3" w:rsidP="0049371F">
            <w:pPr>
              <w:rPr>
                <w:b/>
                <w:color w:val="002060"/>
                <w:sz w:val="20"/>
                <w:szCs w:val="20"/>
              </w:rPr>
            </w:pPr>
          </w:p>
          <w:p w14:paraId="784D2A05" w14:textId="2A0B3279" w:rsidR="008840B3" w:rsidRPr="00FF4457" w:rsidRDefault="008840B3" w:rsidP="0049371F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Policies are updated</w:t>
            </w:r>
          </w:p>
        </w:tc>
        <w:tc>
          <w:tcPr>
            <w:tcW w:w="1261" w:type="dxa"/>
          </w:tcPr>
          <w:p w14:paraId="4351FFB2" w14:textId="6A38F227" w:rsidR="00E03D64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</w:t>
            </w:r>
          </w:p>
        </w:tc>
        <w:tc>
          <w:tcPr>
            <w:tcW w:w="615" w:type="dxa"/>
            <w:shd w:val="clear" w:color="auto" w:fill="92D050"/>
          </w:tcPr>
          <w:p w14:paraId="3BCB2F7F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14F5E0AE" w14:textId="77777777" w:rsidTr="003E6A69">
        <w:tc>
          <w:tcPr>
            <w:tcW w:w="499" w:type="dxa"/>
          </w:tcPr>
          <w:p w14:paraId="383C776A" w14:textId="77777777" w:rsidR="00E03D64" w:rsidRPr="00FF4457" w:rsidRDefault="00F60639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8</w:t>
            </w:r>
          </w:p>
        </w:tc>
        <w:tc>
          <w:tcPr>
            <w:tcW w:w="1465" w:type="dxa"/>
          </w:tcPr>
          <w:p w14:paraId="02BDE36C" w14:textId="124B3449" w:rsidR="00E03D64" w:rsidRPr="00FF4457" w:rsidRDefault="00966A33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School </w:t>
            </w:r>
            <w:r w:rsidR="00E03D64" w:rsidRPr="00FF4457">
              <w:rPr>
                <w:b/>
                <w:color w:val="002060"/>
                <w:sz w:val="20"/>
                <w:szCs w:val="20"/>
              </w:rPr>
              <w:t>Security</w:t>
            </w:r>
          </w:p>
        </w:tc>
        <w:tc>
          <w:tcPr>
            <w:tcW w:w="3329" w:type="dxa"/>
          </w:tcPr>
          <w:p w14:paraId="49CA4567" w14:textId="24086787" w:rsidR="00062F65" w:rsidRPr="00FF4457" w:rsidRDefault="008A2226" w:rsidP="00062F65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</w:t>
            </w:r>
            <w:r w:rsidR="00062F65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="00062F65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062F65" w:rsidRPr="00FF4457">
              <w:rPr>
                <w:b/>
                <w:color w:val="002060"/>
                <w:sz w:val="20"/>
                <w:szCs w:val="20"/>
              </w:rPr>
              <w:t xml:space="preserve"> does not have sufficient security of its premises and young people are targeted by individuals or groups seeking to share their extremist views or endanger their personal safety.</w:t>
            </w:r>
          </w:p>
          <w:p w14:paraId="6FD56FD6" w14:textId="77777777" w:rsidR="00062F65" w:rsidRPr="00FF4457" w:rsidRDefault="00062F65" w:rsidP="00062F65">
            <w:pPr>
              <w:rPr>
                <w:b/>
                <w:color w:val="002060"/>
                <w:sz w:val="20"/>
                <w:szCs w:val="20"/>
              </w:rPr>
            </w:pPr>
          </w:p>
          <w:p w14:paraId="6A305967" w14:textId="77777777" w:rsidR="00062F65" w:rsidRPr="00FF4457" w:rsidRDefault="008A2226" w:rsidP="00062F65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ii) </w:t>
            </w:r>
            <w:r w:rsidR="00062F65" w:rsidRPr="00FF4457">
              <w:rPr>
                <w:b/>
                <w:color w:val="002060"/>
                <w:sz w:val="20"/>
                <w:szCs w:val="20"/>
              </w:rPr>
              <w:t>Charities are allowed on campus without effective checks or charitable collections are inadvertently diverted to inappropriate or unlawful causes.</w:t>
            </w:r>
          </w:p>
          <w:p w14:paraId="5BE2BD93" w14:textId="77777777" w:rsidR="00062F65" w:rsidRPr="00FF4457" w:rsidRDefault="00062F65" w:rsidP="00062F65">
            <w:pPr>
              <w:rPr>
                <w:b/>
                <w:color w:val="002060"/>
                <w:sz w:val="20"/>
                <w:szCs w:val="20"/>
              </w:rPr>
            </w:pPr>
          </w:p>
          <w:p w14:paraId="248FA598" w14:textId="77777777" w:rsidR="00062F65" w:rsidRPr="00FF4457" w:rsidRDefault="008A2226" w:rsidP="00062F65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lastRenderedPageBreak/>
              <w:t xml:space="preserve">iii) </w:t>
            </w:r>
            <w:r w:rsidR="00062F65" w:rsidRPr="00FF4457">
              <w:rPr>
                <w:b/>
                <w:color w:val="002060"/>
                <w:sz w:val="20"/>
                <w:szCs w:val="20"/>
              </w:rPr>
              <w:t xml:space="preserve">On site dangerous or hazardous substances are not kept secure and are allowed into the possession of individuals or groups seeking to use them unlawfully. </w:t>
            </w:r>
          </w:p>
          <w:p w14:paraId="35D06EFE" w14:textId="77777777" w:rsidR="00E03D64" w:rsidRPr="00FF4457" w:rsidRDefault="00E03D64" w:rsidP="00D95FA7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693BFF60" w14:textId="77777777" w:rsidR="00EC6353" w:rsidRPr="00FE413A" w:rsidRDefault="0049371F" w:rsidP="00BC4B55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lastRenderedPageBreak/>
              <w:t>School site is secure.</w:t>
            </w:r>
          </w:p>
          <w:p w14:paraId="2C759418" w14:textId="77777777" w:rsidR="0049371F" w:rsidRPr="00FE413A" w:rsidRDefault="0049371F" w:rsidP="00BC4B55">
            <w:pPr>
              <w:rPr>
                <w:bCs/>
                <w:color w:val="002060"/>
                <w:sz w:val="20"/>
                <w:szCs w:val="20"/>
              </w:rPr>
            </w:pPr>
          </w:p>
          <w:p w14:paraId="1E0D3A89" w14:textId="77777777" w:rsidR="0049371F" w:rsidRPr="00FE413A" w:rsidRDefault="0049371F" w:rsidP="00BC4B55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CCTV in place around site which is monitored.</w:t>
            </w:r>
          </w:p>
          <w:p w14:paraId="23B28DEF" w14:textId="77777777" w:rsidR="0049371F" w:rsidRPr="00FE413A" w:rsidRDefault="0049371F" w:rsidP="00BC4B55">
            <w:pPr>
              <w:rPr>
                <w:bCs/>
                <w:color w:val="002060"/>
                <w:sz w:val="20"/>
                <w:szCs w:val="20"/>
              </w:rPr>
            </w:pPr>
          </w:p>
          <w:p w14:paraId="36A08DC8" w14:textId="0A34B93A" w:rsidR="0049371F" w:rsidRPr="00FE413A" w:rsidRDefault="0049371F" w:rsidP="00BC4B55">
            <w:pPr>
              <w:rPr>
                <w:bCs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No one allowed on site without prior permission from the Head teacher.</w:t>
            </w:r>
          </w:p>
          <w:p w14:paraId="5964CE85" w14:textId="77777777" w:rsidR="0049371F" w:rsidRPr="00FE413A" w:rsidRDefault="0049371F" w:rsidP="00BC4B55">
            <w:pPr>
              <w:rPr>
                <w:bCs/>
                <w:color w:val="002060"/>
                <w:sz w:val="20"/>
                <w:szCs w:val="20"/>
              </w:rPr>
            </w:pPr>
          </w:p>
          <w:p w14:paraId="183ED7A6" w14:textId="1B5E2395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  <w:r w:rsidRPr="00FE413A">
              <w:rPr>
                <w:bCs/>
                <w:color w:val="002060"/>
                <w:sz w:val="20"/>
                <w:szCs w:val="20"/>
              </w:rPr>
              <w:t>All substances are kept in a locked cupboard in a locked room.</w:t>
            </w:r>
          </w:p>
        </w:tc>
        <w:tc>
          <w:tcPr>
            <w:tcW w:w="2738" w:type="dxa"/>
          </w:tcPr>
          <w:p w14:paraId="3DE3B8D2" w14:textId="77777777" w:rsidR="00E03D64" w:rsidRPr="00FF4457" w:rsidRDefault="00E03D64" w:rsidP="008840B3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64362EFF" w14:textId="105611A4" w:rsidR="00E03D64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AT/</w:t>
            </w:r>
            <w:r w:rsidR="00020B7C">
              <w:rPr>
                <w:b/>
                <w:color w:val="002060"/>
                <w:sz w:val="20"/>
                <w:szCs w:val="20"/>
              </w:rPr>
              <w:t>CB</w:t>
            </w:r>
          </w:p>
        </w:tc>
        <w:tc>
          <w:tcPr>
            <w:tcW w:w="615" w:type="dxa"/>
            <w:shd w:val="clear" w:color="auto" w:fill="92D050"/>
          </w:tcPr>
          <w:p w14:paraId="0DB5DD42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615A9C" w:rsidRPr="00FF4457" w14:paraId="0806AC31" w14:textId="77777777" w:rsidTr="006F4DB0">
        <w:tc>
          <w:tcPr>
            <w:tcW w:w="499" w:type="dxa"/>
          </w:tcPr>
          <w:p w14:paraId="574DA584" w14:textId="77777777" w:rsidR="00615A9C" w:rsidRPr="00FF4457" w:rsidRDefault="00615A9C" w:rsidP="00615A9C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465" w:type="dxa"/>
          </w:tcPr>
          <w:p w14:paraId="58D3A167" w14:textId="53E70DF6" w:rsidR="00615A9C" w:rsidRPr="00FF4457" w:rsidRDefault="00615A9C" w:rsidP="00615A9C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Local concerns </w:t>
            </w:r>
          </w:p>
        </w:tc>
        <w:tc>
          <w:tcPr>
            <w:tcW w:w="3329" w:type="dxa"/>
          </w:tcPr>
          <w:p w14:paraId="49E3CE33" w14:textId="77777777" w:rsidR="00615A9C" w:rsidRPr="00FF4457" w:rsidRDefault="00615A9C" w:rsidP="00615A9C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  <w:vAlign w:val="center"/>
          </w:tcPr>
          <w:p w14:paraId="1A7BD3E4" w14:textId="77777777" w:rsidR="00615A9C" w:rsidRPr="008840B3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Staff raise concerns with the </w:t>
            </w:r>
            <w:r w:rsidRPr="008840B3">
              <w:rPr>
                <w:b/>
                <w:bCs/>
                <w:color w:val="8064A2" w:themeColor="accent4"/>
                <w:sz w:val="20"/>
                <w:szCs w:val="20"/>
                <w:u w:val="single"/>
              </w:rPr>
              <w:t>DSL</w:t>
            </w:r>
            <w:r w:rsidRPr="008840B3">
              <w:rPr>
                <w:sz w:val="20"/>
                <w:szCs w:val="20"/>
              </w:rPr>
              <w:t xml:space="preserve"> if they witness </w:t>
            </w:r>
            <w:proofErr w:type="spellStart"/>
            <w:r w:rsidRPr="008840B3">
              <w:rPr>
                <w:sz w:val="20"/>
                <w:szCs w:val="20"/>
              </w:rPr>
              <w:t>behaviour</w:t>
            </w:r>
            <w:proofErr w:type="spellEnd"/>
            <w:r w:rsidRPr="008840B3">
              <w:rPr>
                <w:sz w:val="20"/>
                <w:szCs w:val="20"/>
              </w:rPr>
              <w:t xml:space="preserve"> or become aware of views from a pupil’s family member that suggest a risk of </w:t>
            </w:r>
            <w:proofErr w:type="spellStart"/>
            <w:r w:rsidRPr="008840B3">
              <w:rPr>
                <w:sz w:val="20"/>
                <w:szCs w:val="20"/>
              </w:rPr>
              <w:t>radicalisation</w:t>
            </w:r>
            <w:proofErr w:type="spellEnd"/>
            <w:r w:rsidRPr="008840B3">
              <w:rPr>
                <w:sz w:val="20"/>
                <w:szCs w:val="20"/>
              </w:rPr>
              <w:t>.</w:t>
            </w:r>
          </w:p>
          <w:p w14:paraId="1B7C99FD" w14:textId="77777777" w:rsidR="00615A9C" w:rsidRPr="008840B3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>Staff remain alert to the possibility a pupil may be at risk of extra-familial harm.</w:t>
            </w:r>
          </w:p>
          <w:p w14:paraId="162C2F51" w14:textId="77777777" w:rsidR="00615A9C" w:rsidRPr="008840B3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The </w:t>
            </w:r>
            <w:r w:rsidRPr="008840B3">
              <w:rPr>
                <w:b/>
                <w:bCs/>
                <w:color w:val="8064A2" w:themeColor="accent4"/>
                <w:sz w:val="20"/>
                <w:szCs w:val="20"/>
                <w:u w:val="single"/>
              </w:rPr>
              <w:t>DSL</w:t>
            </w:r>
            <w:r w:rsidRPr="008840B3">
              <w:rPr>
                <w:sz w:val="20"/>
                <w:szCs w:val="20"/>
              </w:rPr>
              <w:t xml:space="preserve"> maintains an awareness of the risks relating to extremism affecting young people in the local area. </w:t>
            </w:r>
          </w:p>
          <w:p w14:paraId="381FF6F1" w14:textId="77777777" w:rsidR="00615A9C" w:rsidRPr="008840B3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The school engages effectively with parents to enable them to spot signs of </w:t>
            </w:r>
            <w:proofErr w:type="spellStart"/>
            <w:r w:rsidRPr="008840B3">
              <w:rPr>
                <w:sz w:val="20"/>
                <w:szCs w:val="20"/>
              </w:rPr>
              <w:t>radicalisation</w:t>
            </w:r>
            <w:proofErr w:type="spellEnd"/>
            <w:r w:rsidRPr="008840B3">
              <w:rPr>
                <w:sz w:val="20"/>
                <w:szCs w:val="20"/>
              </w:rPr>
              <w:t xml:space="preserve"> and advises where appropriate on referrals and support mechanisms. </w:t>
            </w:r>
          </w:p>
          <w:p w14:paraId="3D513E16" w14:textId="77777777" w:rsidR="00615A9C" w:rsidRPr="008840B3" w:rsidRDefault="00615A9C" w:rsidP="00FE413A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>The school develops effective partnerships with local Prevent leads, the police and the LA through multi-agency forums.</w:t>
            </w:r>
          </w:p>
          <w:p w14:paraId="436A55F1" w14:textId="70C7B738" w:rsidR="00615A9C" w:rsidRPr="00FF4457" w:rsidRDefault="00615A9C" w:rsidP="00615A9C">
            <w:pPr>
              <w:rPr>
                <w:b/>
                <w:color w:val="002060"/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>The school maintains an up-to-date awareness of the risk and threat posed in the local area and the latest developments in best practice through local partnerships.</w:t>
            </w:r>
          </w:p>
        </w:tc>
        <w:tc>
          <w:tcPr>
            <w:tcW w:w="2738" w:type="dxa"/>
          </w:tcPr>
          <w:p w14:paraId="592D16C0" w14:textId="77777777" w:rsidR="00615A9C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7 min briefings linking to local need</w:t>
            </w:r>
          </w:p>
          <w:p w14:paraId="5F71F0AA" w14:textId="77777777" w:rsidR="008840B3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</w:p>
          <w:p w14:paraId="616FC91A" w14:textId="701A3E33" w:rsidR="008840B3" w:rsidRPr="00FF4457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DSL remains updated with police and LA</w:t>
            </w:r>
          </w:p>
        </w:tc>
        <w:tc>
          <w:tcPr>
            <w:tcW w:w="1261" w:type="dxa"/>
          </w:tcPr>
          <w:p w14:paraId="1882E063" w14:textId="77777777" w:rsidR="00615A9C" w:rsidRPr="00FF4457" w:rsidRDefault="00615A9C" w:rsidP="00615A9C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92D050"/>
          </w:tcPr>
          <w:p w14:paraId="6FE6E5B1" w14:textId="77777777" w:rsidR="00615A9C" w:rsidRPr="00FF4457" w:rsidRDefault="00615A9C" w:rsidP="00615A9C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615A9C" w:rsidRPr="00FF4457" w14:paraId="4DDAA4D8" w14:textId="77777777" w:rsidTr="006F4DB0">
        <w:tc>
          <w:tcPr>
            <w:tcW w:w="499" w:type="dxa"/>
          </w:tcPr>
          <w:p w14:paraId="7A94EE5D" w14:textId="77777777" w:rsidR="00615A9C" w:rsidRPr="00FF4457" w:rsidRDefault="00615A9C" w:rsidP="00615A9C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465" w:type="dxa"/>
          </w:tcPr>
          <w:p w14:paraId="3E895CC6" w14:textId="2FF79B1C" w:rsidR="00615A9C" w:rsidRDefault="00615A9C" w:rsidP="00615A9C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Reporting </w:t>
            </w:r>
          </w:p>
        </w:tc>
        <w:tc>
          <w:tcPr>
            <w:tcW w:w="3329" w:type="dxa"/>
          </w:tcPr>
          <w:p w14:paraId="36B8DC7D" w14:textId="1214283A" w:rsidR="00615A9C" w:rsidRPr="00FF4457" w:rsidRDefault="00615A9C" w:rsidP="00615A9C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Failing to report and respond concerns </w:t>
            </w:r>
          </w:p>
        </w:tc>
        <w:tc>
          <w:tcPr>
            <w:tcW w:w="4483" w:type="dxa"/>
            <w:vAlign w:val="center"/>
          </w:tcPr>
          <w:p w14:paraId="69C61B2B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Staff understand the need to follow the school’s safeguarding procedures and speak to the </w:t>
            </w:r>
            <w:r w:rsidRPr="008840B3">
              <w:rPr>
                <w:b/>
                <w:bCs/>
                <w:color w:val="8064A2" w:themeColor="accent4"/>
                <w:sz w:val="20"/>
                <w:szCs w:val="20"/>
                <w:u w:val="single"/>
              </w:rPr>
              <w:t>DSL</w:t>
            </w:r>
            <w:r w:rsidRPr="008840B3">
              <w:rPr>
                <w:color w:val="8064A2" w:themeColor="accent4"/>
                <w:sz w:val="20"/>
                <w:szCs w:val="20"/>
              </w:rPr>
              <w:t xml:space="preserve"> </w:t>
            </w:r>
            <w:r w:rsidRPr="008840B3">
              <w:rPr>
                <w:sz w:val="20"/>
                <w:szCs w:val="20"/>
              </w:rPr>
              <w:t>if they have a concern about a pupil.</w:t>
            </w:r>
          </w:p>
          <w:p w14:paraId="700D1DFB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lastRenderedPageBreak/>
              <w:t>Staff follow the school’s emergency procedures where a pupil is at immediate risk of harm or there is a security incident.</w:t>
            </w:r>
          </w:p>
          <w:p w14:paraId="42440C76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The </w:t>
            </w:r>
            <w:r w:rsidRPr="008840B3">
              <w:rPr>
                <w:b/>
                <w:bCs/>
                <w:color w:val="8064A2" w:themeColor="accent4"/>
                <w:sz w:val="20"/>
                <w:szCs w:val="20"/>
                <w:u w:val="single"/>
              </w:rPr>
              <w:t>DSL</w:t>
            </w:r>
            <w:r w:rsidRPr="008840B3">
              <w:rPr>
                <w:sz w:val="20"/>
                <w:szCs w:val="20"/>
              </w:rPr>
              <w:t xml:space="preserve"> understands local procedures for making a Prevent referral.</w:t>
            </w:r>
          </w:p>
          <w:p w14:paraId="479EE275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Relevant services are accessed where appropriate to raise </w:t>
            </w:r>
            <w:proofErr w:type="spellStart"/>
            <w:r w:rsidRPr="008840B3">
              <w:rPr>
                <w:sz w:val="20"/>
                <w:szCs w:val="20"/>
              </w:rPr>
              <w:t>radicalisation</w:t>
            </w:r>
            <w:proofErr w:type="spellEnd"/>
            <w:r w:rsidRPr="008840B3">
              <w:rPr>
                <w:sz w:val="20"/>
                <w:szCs w:val="20"/>
              </w:rPr>
              <w:t xml:space="preserve"> concerns, including local children’s social care, the LA’s Prevent lead, and the local police. </w:t>
            </w:r>
          </w:p>
          <w:p w14:paraId="3562894E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Staff understand they can use the DfE’s dedicated extremism helpline on 020 7340 7264 to raise concerns – this number is displayed in the </w:t>
            </w:r>
            <w:r w:rsidRPr="008840B3">
              <w:rPr>
                <w:b/>
                <w:bCs/>
                <w:color w:val="8064A2" w:themeColor="accent4"/>
                <w:sz w:val="20"/>
                <w:szCs w:val="20"/>
                <w:u w:val="single"/>
              </w:rPr>
              <w:t>staff room</w:t>
            </w:r>
            <w:r w:rsidRPr="008840B3">
              <w:rPr>
                <w:sz w:val="20"/>
                <w:szCs w:val="20"/>
              </w:rPr>
              <w:t>.</w:t>
            </w:r>
          </w:p>
          <w:p w14:paraId="203A5745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>The SLT has a clear understanding of reporting and referral mechanisms.</w:t>
            </w:r>
          </w:p>
          <w:p w14:paraId="7932B50D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The school has a clear process for raising </w:t>
            </w:r>
            <w:proofErr w:type="spellStart"/>
            <w:r w:rsidRPr="008840B3">
              <w:rPr>
                <w:sz w:val="20"/>
                <w:szCs w:val="20"/>
              </w:rPr>
              <w:t>radicalisation</w:t>
            </w:r>
            <w:proofErr w:type="spellEnd"/>
            <w:r w:rsidRPr="008840B3">
              <w:rPr>
                <w:sz w:val="20"/>
                <w:szCs w:val="20"/>
              </w:rPr>
              <w:t xml:space="preserve"> concerns and making a Prevent referral.</w:t>
            </w:r>
          </w:p>
          <w:p w14:paraId="29589C66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Staff are able to </w:t>
            </w:r>
            <w:proofErr w:type="spellStart"/>
            <w:r w:rsidRPr="008840B3">
              <w:rPr>
                <w:sz w:val="20"/>
                <w:szCs w:val="20"/>
              </w:rPr>
              <w:t>recognise</w:t>
            </w:r>
            <w:proofErr w:type="spellEnd"/>
            <w:r w:rsidRPr="008840B3">
              <w:rPr>
                <w:sz w:val="20"/>
                <w:szCs w:val="20"/>
              </w:rPr>
              <w:t xml:space="preserve"> extremist ideologies and </w:t>
            </w:r>
            <w:proofErr w:type="spellStart"/>
            <w:r w:rsidRPr="008840B3">
              <w:rPr>
                <w:sz w:val="20"/>
                <w:szCs w:val="20"/>
              </w:rPr>
              <w:t>radicalisation</w:t>
            </w:r>
            <w:proofErr w:type="spellEnd"/>
            <w:r w:rsidRPr="008840B3">
              <w:rPr>
                <w:sz w:val="20"/>
                <w:szCs w:val="20"/>
              </w:rPr>
              <w:t xml:space="preserve"> and report concerns as appropriate.</w:t>
            </w:r>
          </w:p>
          <w:p w14:paraId="4774C574" w14:textId="046F73FF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>he Prevent national referral form is used when making referrals.</w:t>
            </w:r>
          </w:p>
          <w:p w14:paraId="65C7C928" w14:textId="77777777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 w:line="276" w:lineRule="auto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When sharing information that a person is at risk of </w:t>
            </w:r>
            <w:proofErr w:type="spellStart"/>
            <w:r w:rsidRPr="008840B3">
              <w:rPr>
                <w:sz w:val="20"/>
                <w:szCs w:val="20"/>
              </w:rPr>
              <w:t>radicalisation</w:t>
            </w:r>
            <w:proofErr w:type="spellEnd"/>
            <w:r w:rsidRPr="008840B3">
              <w:rPr>
                <w:sz w:val="20"/>
                <w:szCs w:val="20"/>
              </w:rPr>
              <w:t>, they are given appropriate support and the information is shared in compliance with data protection legislation.</w:t>
            </w:r>
          </w:p>
          <w:p w14:paraId="6CEF88F7" w14:textId="3C7CF174" w:rsidR="00615A9C" w:rsidRPr="008840B3" w:rsidRDefault="00615A9C" w:rsidP="008840B3">
            <w:pPr>
              <w:shd w:val="clear" w:color="auto" w:fill="FFFFFF" w:themeFill="background1"/>
              <w:tabs>
                <w:tab w:val="left" w:pos="6414"/>
              </w:tabs>
              <w:spacing w:after="160"/>
              <w:jc w:val="both"/>
              <w:rPr>
                <w:sz w:val="20"/>
                <w:szCs w:val="20"/>
              </w:rPr>
            </w:pPr>
            <w:r w:rsidRPr="008840B3">
              <w:rPr>
                <w:sz w:val="20"/>
                <w:szCs w:val="20"/>
              </w:rPr>
              <w:t xml:space="preserve">The police are notified immediately if someone is about to put themselves or others in immediate </w:t>
            </w:r>
            <w:r w:rsidRPr="008840B3">
              <w:rPr>
                <w:sz w:val="20"/>
                <w:szCs w:val="20"/>
              </w:rPr>
              <w:lastRenderedPageBreak/>
              <w:t>danger, or if they appear to be involved in planning to carry out a criminal offence.</w:t>
            </w:r>
          </w:p>
        </w:tc>
        <w:tc>
          <w:tcPr>
            <w:tcW w:w="2738" w:type="dxa"/>
          </w:tcPr>
          <w:p w14:paraId="46FB54AA" w14:textId="2E77DF77" w:rsidR="00615A9C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lastRenderedPageBreak/>
              <w:t>Safeguarding updates training</w:t>
            </w:r>
          </w:p>
          <w:p w14:paraId="1E056B62" w14:textId="47C49140" w:rsidR="008840B3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</w:p>
          <w:p w14:paraId="5B0526DB" w14:textId="5085AFCC" w:rsidR="008840B3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CPOMS use</w:t>
            </w:r>
          </w:p>
          <w:p w14:paraId="33B60B03" w14:textId="69D14D20" w:rsidR="008840B3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</w:p>
          <w:p w14:paraId="1D88B911" w14:textId="40A27134" w:rsidR="008840B3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DSL maintain prevent referral training </w:t>
            </w:r>
          </w:p>
          <w:p w14:paraId="3C66589A" w14:textId="32EBE037" w:rsidR="008840B3" w:rsidRPr="00FF4457" w:rsidRDefault="008840B3" w:rsidP="008840B3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3D61E2F0" w14:textId="77777777" w:rsidR="00615A9C" w:rsidRPr="00FF4457" w:rsidRDefault="00615A9C" w:rsidP="00615A9C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92D050"/>
          </w:tcPr>
          <w:p w14:paraId="6F4BE69A" w14:textId="77777777" w:rsidR="00615A9C" w:rsidRPr="00FF4457" w:rsidRDefault="00615A9C" w:rsidP="00615A9C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</w:tbl>
    <w:p w14:paraId="4D61A606" w14:textId="77777777" w:rsidR="003D2C4A" w:rsidRPr="002649F3" w:rsidRDefault="003D2C4A" w:rsidP="00D46B43">
      <w:pPr>
        <w:jc w:val="center"/>
        <w:rPr>
          <w:b/>
        </w:rPr>
      </w:pPr>
    </w:p>
    <w:sectPr w:rsidR="003D2C4A" w:rsidRPr="002649F3" w:rsidSect="00FF4457">
      <w:headerReference w:type="default" r:id="rId13"/>
      <w:pgSz w:w="15840" w:h="12240" w:orient="landscape" w:code="1"/>
      <w:pgMar w:top="720" w:right="720" w:bottom="720" w:left="720" w:header="720" w:footer="720" w:gutter="0"/>
      <w:pgBorders w:offsetFrom="page">
        <w:top w:val="triple" w:sz="4" w:space="24" w:color="FF0000"/>
        <w:left w:val="triple" w:sz="4" w:space="24" w:color="FF0000"/>
        <w:bottom w:val="triple" w:sz="4" w:space="24" w:color="FF0000"/>
        <w:right w:val="triple" w:sz="4" w:space="24" w:color="FF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E303E" w14:textId="77777777" w:rsidR="006D2E68" w:rsidRDefault="006D2E68" w:rsidP="000A7C8F">
      <w:pPr>
        <w:spacing w:line="240" w:lineRule="auto"/>
      </w:pPr>
      <w:r>
        <w:separator/>
      </w:r>
    </w:p>
  </w:endnote>
  <w:endnote w:type="continuationSeparator" w:id="0">
    <w:p w14:paraId="6723EE69" w14:textId="77777777" w:rsidR="006D2E68" w:rsidRDefault="006D2E68" w:rsidP="000A7C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Variable Text Light">
    <w:panose1 w:val="00000000000000000000"/>
    <w:charset w:val="00"/>
    <w:family w:val="auto"/>
    <w:pitch w:val="variable"/>
    <w:sig w:usb0="A00002FF" w:usb1="0000000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795F2" w14:textId="77777777" w:rsidR="006D2E68" w:rsidRDefault="006D2E68" w:rsidP="000A7C8F">
      <w:pPr>
        <w:spacing w:line="240" w:lineRule="auto"/>
      </w:pPr>
      <w:r>
        <w:separator/>
      </w:r>
    </w:p>
  </w:footnote>
  <w:footnote w:type="continuationSeparator" w:id="0">
    <w:p w14:paraId="34F39DCC" w14:textId="77777777" w:rsidR="006D2E68" w:rsidRDefault="006D2E68" w:rsidP="000A7C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A039" w14:textId="77777777" w:rsidR="000A7C8F" w:rsidRDefault="000A7C8F">
    <w:pPr>
      <w:pStyle w:val="Header"/>
    </w:pPr>
  </w:p>
  <w:p w14:paraId="61D6532B" w14:textId="77777777" w:rsidR="000A7C8F" w:rsidRDefault="000A7C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C04BD"/>
    <w:multiLevelType w:val="hybridMultilevel"/>
    <w:tmpl w:val="9C12CDAA"/>
    <w:lvl w:ilvl="0" w:tplc="334C34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30EDA"/>
    <w:multiLevelType w:val="hybridMultilevel"/>
    <w:tmpl w:val="E8FC9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833DD7"/>
    <w:multiLevelType w:val="hybridMultilevel"/>
    <w:tmpl w:val="7EEE1180"/>
    <w:lvl w:ilvl="0" w:tplc="6614AC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107875"/>
    <w:multiLevelType w:val="hybridMultilevel"/>
    <w:tmpl w:val="1A88138E"/>
    <w:lvl w:ilvl="0" w:tplc="176C01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F6545"/>
    <w:multiLevelType w:val="hybridMultilevel"/>
    <w:tmpl w:val="3482B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0683B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  <w:color w:val="auto"/>
        <w:u w:val="no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DD7653"/>
    <w:multiLevelType w:val="hybridMultilevel"/>
    <w:tmpl w:val="77FED750"/>
    <w:lvl w:ilvl="0" w:tplc="089A75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EC1E22"/>
    <w:multiLevelType w:val="hybridMultilevel"/>
    <w:tmpl w:val="9C1E90E4"/>
    <w:lvl w:ilvl="0" w:tplc="07D243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C632D"/>
    <w:multiLevelType w:val="hybridMultilevel"/>
    <w:tmpl w:val="5F8837CE"/>
    <w:lvl w:ilvl="0" w:tplc="16D07C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B43"/>
    <w:rsid w:val="00002551"/>
    <w:rsid w:val="00020B7C"/>
    <w:rsid w:val="00052BB2"/>
    <w:rsid w:val="00062F65"/>
    <w:rsid w:val="00092C1E"/>
    <w:rsid w:val="000A2061"/>
    <w:rsid w:val="000A7C8F"/>
    <w:rsid w:val="000F312C"/>
    <w:rsid w:val="00102A6C"/>
    <w:rsid w:val="00103CF1"/>
    <w:rsid w:val="001442DA"/>
    <w:rsid w:val="00156F4C"/>
    <w:rsid w:val="00157981"/>
    <w:rsid w:val="001629A9"/>
    <w:rsid w:val="00191F1B"/>
    <w:rsid w:val="001968AF"/>
    <w:rsid w:val="001A6821"/>
    <w:rsid w:val="001B550F"/>
    <w:rsid w:val="001C022A"/>
    <w:rsid w:val="001F3A97"/>
    <w:rsid w:val="001F761B"/>
    <w:rsid w:val="00246487"/>
    <w:rsid w:val="002465F4"/>
    <w:rsid w:val="002649F3"/>
    <w:rsid w:val="00273368"/>
    <w:rsid w:val="00313799"/>
    <w:rsid w:val="00315E01"/>
    <w:rsid w:val="003872CF"/>
    <w:rsid w:val="003A02AA"/>
    <w:rsid w:val="003B48E0"/>
    <w:rsid w:val="003D2C4A"/>
    <w:rsid w:val="003E6A69"/>
    <w:rsid w:val="00400546"/>
    <w:rsid w:val="00426879"/>
    <w:rsid w:val="004320C5"/>
    <w:rsid w:val="00450DD6"/>
    <w:rsid w:val="0045199D"/>
    <w:rsid w:val="00491C2E"/>
    <w:rsid w:val="0049371F"/>
    <w:rsid w:val="004D652D"/>
    <w:rsid w:val="0052466B"/>
    <w:rsid w:val="005542CE"/>
    <w:rsid w:val="0057562C"/>
    <w:rsid w:val="00577BB3"/>
    <w:rsid w:val="00587A5E"/>
    <w:rsid w:val="0059725D"/>
    <w:rsid w:val="005A757A"/>
    <w:rsid w:val="005C00DC"/>
    <w:rsid w:val="005E159F"/>
    <w:rsid w:val="00615A9C"/>
    <w:rsid w:val="00653564"/>
    <w:rsid w:val="00655579"/>
    <w:rsid w:val="00685698"/>
    <w:rsid w:val="006A4153"/>
    <w:rsid w:val="006B4FFE"/>
    <w:rsid w:val="006D2E68"/>
    <w:rsid w:val="006D60EC"/>
    <w:rsid w:val="006E0FCC"/>
    <w:rsid w:val="006E65A0"/>
    <w:rsid w:val="006F0ADF"/>
    <w:rsid w:val="0074664B"/>
    <w:rsid w:val="007644CB"/>
    <w:rsid w:val="00770618"/>
    <w:rsid w:val="00797FBD"/>
    <w:rsid w:val="007A05F6"/>
    <w:rsid w:val="00810D00"/>
    <w:rsid w:val="00812480"/>
    <w:rsid w:val="00816F69"/>
    <w:rsid w:val="0083269B"/>
    <w:rsid w:val="00842A11"/>
    <w:rsid w:val="0085399F"/>
    <w:rsid w:val="00872F5C"/>
    <w:rsid w:val="008840B3"/>
    <w:rsid w:val="0088681D"/>
    <w:rsid w:val="008A2226"/>
    <w:rsid w:val="008F477B"/>
    <w:rsid w:val="00914F1A"/>
    <w:rsid w:val="00920D88"/>
    <w:rsid w:val="009218CC"/>
    <w:rsid w:val="0094526F"/>
    <w:rsid w:val="00952E7F"/>
    <w:rsid w:val="00966A33"/>
    <w:rsid w:val="00975FBD"/>
    <w:rsid w:val="009A6251"/>
    <w:rsid w:val="009B5F4F"/>
    <w:rsid w:val="009C14C8"/>
    <w:rsid w:val="009D59D9"/>
    <w:rsid w:val="009E2F6F"/>
    <w:rsid w:val="00A02869"/>
    <w:rsid w:val="00A354CE"/>
    <w:rsid w:val="00A35EA7"/>
    <w:rsid w:val="00A4456B"/>
    <w:rsid w:val="00AA3BBC"/>
    <w:rsid w:val="00AA77F3"/>
    <w:rsid w:val="00B42801"/>
    <w:rsid w:val="00BA73D7"/>
    <w:rsid w:val="00BC4B55"/>
    <w:rsid w:val="00BD2C6A"/>
    <w:rsid w:val="00BE36C1"/>
    <w:rsid w:val="00BF17C2"/>
    <w:rsid w:val="00C41776"/>
    <w:rsid w:val="00C8108E"/>
    <w:rsid w:val="00C87372"/>
    <w:rsid w:val="00CD5538"/>
    <w:rsid w:val="00D02A93"/>
    <w:rsid w:val="00D030EE"/>
    <w:rsid w:val="00D26EAC"/>
    <w:rsid w:val="00D46B43"/>
    <w:rsid w:val="00D700EE"/>
    <w:rsid w:val="00D95FA7"/>
    <w:rsid w:val="00DA332D"/>
    <w:rsid w:val="00DB3328"/>
    <w:rsid w:val="00DB463D"/>
    <w:rsid w:val="00DD344C"/>
    <w:rsid w:val="00E03D64"/>
    <w:rsid w:val="00E0465F"/>
    <w:rsid w:val="00E43895"/>
    <w:rsid w:val="00E64CC7"/>
    <w:rsid w:val="00E770A3"/>
    <w:rsid w:val="00EC6353"/>
    <w:rsid w:val="00ED4182"/>
    <w:rsid w:val="00EE1D64"/>
    <w:rsid w:val="00F5455D"/>
    <w:rsid w:val="00F60639"/>
    <w:rsid w:val="00F93E05"/>
    <w:rsid w:val="00FA3D16"/>
    <w:rsid w:val="00FA73F7"/>
    <w:rsid w:val="00FB1074"/>
    <w:rsid w:val="00FB20C5"/>
    <w:rsid w:val="00FB62D8"/>
    <w:rsid w:val="00FC1256"/>
    <w:rsid w:val="00FC2CCF"/>
    <w:rsid w:val="00FC7DC7"/>
    <w:rsid w:val="00FE413A"/>
    <w:rsid w:val="00FF10FD"/>
    <w:rsid w:val="00FF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7463092"/>
  <w15:docId w15:val="{89B6D167-EC9F-4AED-AC6C-FAFE19D5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egoe UI Light" w:eastAsiaTheme="minorHAnsi" w:hAnsi="Segoe UI Light" w:cs="Segoe UI Light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6B4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2A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F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F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7C8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C8F"/>
  </w:style>
  <w:style w:type="paragraph" w:styleId="Footer">
    <w:name w:val="footer"/>
    <w:basedOn w:val="Normal"/>
    <w:link w:val="FooterChar"/>
    <w:uiPriority w:val="99"/>
    <w:unhideWhenUsed/>
    <w:rsid w:val="000A7C8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C8F"/>
  </w:style>
  <w:style w:type="character" w:styleId="Strong">
    <w:name w:val="Strong"/>
    <w:basedOn w:val="DefaultParagraphFont"/>
    <w:uiPriority w:val="22"/>
    <w:qFormat/>
    <w:rsid w:val="000A2061"/>
    <w:rPr>
      <w:b/>
      <w:bCs/>
    </w:rPr>
  </w:style>
  <w:style w:type="character" w:styleId="Hyperlink">
    <w:name w:val="Hyperlink"/>
    <w:basedOn w:val="DefaultParagraphFont"/>
    <w:uiPriority w:val="99"/>
    <w:unhideWhenUsed/>
    <w:rsid w:val="000A20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2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B5D3884021A409DA310537C032CB9" ma:contentTypeVersion="8" ma:contentTypeDescription="Create a new document." ma:contentTypeScope="" ma:versionID="7c10473c4d0322015f1b544301affa8e">
  <xsd:schema xmlns:xsd="http://www.w3.org/2001/XMLSchema" xmlns:xs="http://www.w3.org/2001/XMLSchema" xmlns:p="http://schemas.microsoft.com/office/2006/metadata/properties" xmlns:ns3="f5331d0c-d874-4b29-86dd-ace02854cd1d" targetNamespace="http://schemas.microsoft.com/office/2006/metadata/properties" ma:root="true" ma:fieldsID="101719ca92667c3a1acc486e1b3ab884" ns3:_="">
    <xsd:import namespace="f5331d0c-d874-4b29-86dd-ace02854cd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31d0c-d874-4b29-86dd-ace02854cd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58DBB9-8743-4612-9FD6-364ECDC57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31d0c-d874-4b29-86dd-ace02854cd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2E50FA-1CBF-4FC2-ABAB-177DA6EF58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0F7DA5A-EEC8-48E7-B759-64585F84AA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46ED0D-1888-4ED9-8E5D-180BCCECE049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f5331d0c-d874-4b29-86dd-ace02854cd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2350</Words>
  <Characters>13398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Burnley Borough Council</Company>
  <LinksUpToDate>false</LinksUpToDate>
  <CharactersWithSpaces>15717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Crossley</dc:creator>
  <cp:lastModifiedBy>Robyn Love</cp:lastModifiedBy>
  <cp:revision>2</cp:revision>
  <cp:lastPrinted>2022-01-18T15:01:00Z</cp:lastPrinted>
  <dcterms:created xsi:type="dcterms:W3CDTF">2026-09-14T12:46:00Z</dcterms:created>
  <dcterms:modified xsi:type="dcterms:W3CDTF">2026-09-14T12:46:00Z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0x010100106B5D3884021A409DA310537C032CB9</vt:lpwstr>
  </property>
</Properties>
</file>