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3DF6F1E3"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8752"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57728;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sz w:val="36"/>
              <w:szCs w:val="36"/>
            </w:rPr>
            <w:t>Being different, Belonging Together in the family of God</w:t>
          </w:r>
        </w:p>
        <w:p w14:paraId="69673CF1" w14:textId="1A88C7C7" w:rsidR="00715DEF" w:rsidRDefault="00A16AA1"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5680" behindDoc="0" locked="0" layoutInCell="1" allowOverlap="1" wp14:anchorId="0EED98A2" wp14:editId="168760B2">
                    <wp:simplePos x="0" y="0"/>
                    <wp:positionH relativeFrom="page">
                      <wp:posOffset>3725545</wp:posOffset>
                    </wp:positionH>
                    <wp:positionV relativeFrom="page">
                      <wp:posOffset>1438275</wp:posOffset>
                    </wp:positionV>
                    <wp:extent cx="3295650" cy="1069340"/>
                    <wp:effectExtent l="0" t="0" r="0" b="635"/>
                    <wp:wrapNone/>
                    <wp:docPr id="34" name="Text Box 34"/>
                    <wp:cNvGraphicFramePr/>
                    <a:graphic xmlns:a="http://schemas.openxmlformats.org/drawingml/2006/main">
                      <a:graphicData uri="http://schemas.microsoft.com/office/word/2010/wordprocessingShape">
                        <wps:wsp>
                          <wps:cNvSpPr txBox="1"/>
                          <wps:spPr>
                            <a:xfrm>
                              <a:off x="0" y="0"/>
                              <a:ext cx="32956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15DE1351" w:rsidR="00217F8A" w:rsidRPr="00715DEF" w:rsidRDefault="00410D63">
                                <w:pPr>
                                  <w:pStyle w:val="NoSpacing"/>
                                  <w:rPr>
                                    <w:rFonts w:asciiTheme="majorHAnsi" w:eastAsiaTheme="majorEastAsia" w:hAnsiTheme="majorHAnsi" w:cstheme="majorBidi"/>
                                    <w:color w:val="262626" w:themeColor="text1" w:themeTint="D9"/>
                                    <w:sz w:val="48"/>
                                    <w:szCs w:val="4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15DEF" w:rsidRPr="00715DEF">
                                      <w:rPr>
                                        <w:rFonts w:asciiTheme="majorHAnsi" w:eastAsiaTheme="majorEastAsia" w:hAnsiTheme="majorHAnsi" w:cstheme="majorBidi"/>
                                        <w:color w:val="262626" w:themeColor="text1" w:themeTint="D9"/>
                                        <w:sz w:val="48"/>
                                        <w:szCs w:val="48"/>
                                      </w:rPr>
                                      <w:t xml:space="preserve">Relationships, Sex and Health Education </w:t>
                                    </w:r>
                                    <w:r w:rsidR="00715DEF">
                                      <w:rPr>
                                        <w:rFonts w:asciiTheme="majorHAnsi" w:eastAsiaTheme="majorEastAsia" w:hAnsiTheme="majorHAnsi" w:cstheme="majorBidi"/>
                                        <w:color w:val="262626" w:themeColor="text1" w:themeTint="D9"/>
                                        <w:sz w:val="48"/>
                                        <w:szCs w:val="48"/>
                                      </w:rPr>
                                      <w:t>(</w:t>
                                    </w:r>
                                    <w:r w:rsidR="00715DEF" w:rsidRPr="00715DEF">
                                      <w:rPr>
                                        <w:rFonts w:asciiTheme="majorHAnsi" w:eastAsiaTheme="majorEastAsia" w:hAnsiTheme="majorHAnsi" w:cstheme="majorBidi"/>
                                        <w:color w:val="262626" w:themeColor="text1" w:themeTint="D9"/>
                                        <w:sz w:val="48"/>
                                        <w:szCs w:val="48"/>
                                      </w:rPr>
                                      <w:t>RSHE</w:t>
                                    </w:r>
                                    <w:r w:rsidR="00715DEF">
                                      <w:rPr>
                                        <w:rFonts w:asciiTheme="majorHAnsi" w:eastAsiaTheme="majorEastAsia" w:hAnsiTheme="majorHAnsi" w:cstheme="majorBidi"/>
                                        <w:color w:val="262626" w:themeColor="text1" w:themeTint="D9"/>
                                        <w:sz w:val="48"/>
                                        <w:szCs w:val="48"/>
                                      </w:rPr>
                                      <w:t>)</w:t>
                                    </w:r>
                                    <w:r w:rsidR="00715DEF" w:rsidRPr="00715DEF">
                                      <w:rPr>
                                        <w:rFonts w:asciiTheme="majorHAnsi" w:eastAsiaTheme="majorEastAsia" w:hAnsiTheme="majorHAnsi" w:cstheme="majorBidi"/>
                                        <w:color w:val="262626" w:themeColor="text1" w:themeTint="D9"/>
                                        <w:sz w:val="48"/>
                                        <w:szCs w:val="48"/>
                                      </w:rPr>
                                      <w:t xml:space="preserve"> Policy</w:t>
                                    </w:r>
                                  </w:sdtContent>
                                </w:sdt>
                              </w:p>
                              <w:p w14:paraId="64A18FE9" w14:textId="6B7CEEA6" w:rsidR="00217F8A" w:rsidRPr="00715DEF" w:rsidRDefault="00410D63" w:rsidP="00E759AB">
                                <w:pPr>
                                  <w:spacing w:before="120"/>
                                  <w:rPr>
                                    <w:color w:val="404040" w:themeColor="text1" w:themeTint="BF"/>
                                    <w:sz w:val="48"/>
                                    <w:szCs w:val="48"/>
                                  </w:rPr>
                                </w:pPr>
                                <w:sdt>
                                  <w:sdtPr>
                                    <w:rPr>
                                      <w:color w:val="404040" w:themeColor="text1" w:themeTint="BF"/>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03926">
                                      <w:rPr>
                                        <w:color w:val="404040" w:themeColor="text1" w:themeTint="BF"/>
                                        <w:sz w:val="48"/>
                                        <w:szCs w:val="48"/>
                                      </w:rPr>
                                      <w:t>Autumn</w:t>
                                    </w:r>
                                  </w:sdtContent>
                                </w:sdt>
                                <w:r w:rsidR="00032AEA" w:rsidRPr="00715DEF">
                                  <w:rPr>
                                    <w:color w:val="404040" w:themeColor="text1" w:themeTint="BF"/>
                                    <w:sz w:val="48"/>
                                    <w:szCs w:val="48"/>
                                  </w:rPr>
                                  <w:t>2026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EED98A2" id="_x0000_t202" coordsize="21600,21600" o:spt="202" path="m,l,21600r21600,l21600,xe">
                    <v:stroke joinstyle="miter"/>
                    <v:path gradientshapeok="t" o:connecttype="rect"/>
                  </v:shapetype>
                  <v:shape id="Text Box 34" o:spid="_x0000_s1055" type="#_x0000_t202" style="position:absolute;margin-left:293.35pt;margin-top:113.25pt;width:259.5pt;height:84.2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" filled="f" stroked="f" strokeweight=".5pt">
                    <v:textbox style="mso-fit-shape-to-text:t" inset="0,0,0,0">
                      <w:txbxContent>
                        <w:p w14:paraId="4143E47E" w14:textId="15DE1351" w:rsidR="00217F8A" w:rsidRPr="00715DEF" w:rsidRDefault="00410D63">
                          <w:pPr>
                            <w:pStyle w:val="NoSpacing"/>
                            <w:rPr>
                              <w:rFonts w:asciiTheme="majorHAnsi" w:eastAsiaTheme="majorEastAsia" w:hAnsiTheme="majorHAnsi" w:cstheme="majorBidi"/>
                              <w:color w:val="262626" w:themeColor="text1" w:themeTint="D9"/>
                              <w:sz w:val="48"/>
                              <w:szCs w:val="4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15DEF" w:rsidRPr="00715DEF">
                                <w:rPr>
                                  <w:rFonts w:asciiTheme="majorHAnsi" w:eastAsiaTheme="majorEastAsia" w:hAnsiTheme="majorHAnsi" w:cstheme="majorBidi"/>
                                  <w:color w:val="262626" w:themeColor="text1" w:themeTint="D9"/>
                                  <w:sz w:val="48"/>
                                  <w:szCs w:val="48"/>
                                </w:rPr>
                                <w:t xml:space="preserve">Relationships, Sex and Health Education </w:t>
                              </w:r>
                              <w:r w:rsidR="00715DEF">
                                <w:rPr>
                                  <w:rFonts w:asciiTheme="majorHAnsi" w:eastAsiaTheme="majorEastAsia" w:hAnsiTheme="majorHAnsi" w:cstheme="majorBidi"/>
                                  <w:color w:val="262626" w:themeColor="text1" w:themeTint="D9"/>
                                  <w:sz w:val="48"/>
                                  <w:szCs w:val="48"/>
                                </w:rPr>
                                <w:t>(</w:t>
                              </w:r>
                              <w:r w:rsidR="00715DEF" w:rsidRPr="00715DEF">
                                <w:rPr>
                                  <w:rFonts w:asciiTheme="majorHAnsi" w:eastAsiaTheme="majorEastAsia" w:hAnsiTheme="majorHAnsi" w:cstheme="majorBidi"/>
                                  <w:color w:val="262626" w:themeColor="text1" w:themeTint="D9"/>
                                  <w:sz w:val="48"/>
                                  <w:szCs w:val="48"/>
                                </w:rPr>
                                <w:t>RSHE</w:t>
                              </w:r>
                              <w:r w:rsidR="00715DEF">
                                <w:rPr>
                                  <w:rFonts w:asciiTheme="majorHAnsi" w:eastAsiaTheme="majorEastAsia" w:hAnsiTheme="majorHAnsi" w:cstheme="majorBidi"/>
                                  <w:color w:val="262626" w:themeColor="text1" w:themeTint="D9"/>
                                  <w:sz w:val="48"/>
                                  <w:szCs w:val="48"/>
                                </w:rPr>
                                <w:t>)</w:t>
                              </w:r>
                              <w:r w:rsidR="00715DEF" w:rsidRPr="00715DEF">
                                <w:rPr>
                                  <w:rFonts w:asciiTheme="majorHAnsi" w:eastAsiaTheme="majorEastAsia" w:hAnsiTheme="majorHAnsi" w:cstheme="majorBidi"/>
                                  <w:color w:val="262626" w:themeColor="text1" w:themeTint="D9"/>
                                  <w:sz w:val="48"/>
                                  <w:szCs w:val="48"/>
                                </w:rPr>
                                <w:t xml:space="preserve"> Policy</w:t>
                              </w:r>
                            </w:sdtContent>
                          </w:sdt>
                        </w:p>
                        <w:p w14:paraId="64A18FE9" w14:textId="6B7CEEA6" w:rsidR="00217F8A" w:rsidRPr="00715DEF" w:rsidRDefault="00410D63" w:rsidP="00E759AB">
                          <w:pPr>
                            <w:spacing w:before="120"/>
                            <w:rPr>
                              <w:color w:val="404040" w:themeColor="text1" w:themeTint="BF"/>
                              <w:sz w:val="48"/>
                              <w:szCs w:val="48"/>
                            </w:rPr>
                          </w:pPr>
                          <w:sdt>
                            <w:sdtPr>
                              <w:rPr>
                                <w:color w:val="404040" w:themeColor="text1" w:themeTint="BF"/>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03926">
                                <w:rPr>
                                  <w:color w:val="404040" w:themeColor="text1" w:themeTint="BF"/>
                                  <w:sz w:val="48"/>
                                  <w:szCs w:val="48"/>
                                </w:rPr>
                                <w:t>Autumn</w:t>
                              </w:r>
                            </w:sdtContent>
                          </w:sdt>
                          <w:r w:rsidR="00032AEA" w:rsidRPr="00715DEF">
                            <w:rPr>
                              <w:color w:val="404040" w:themeColor="text1" w:themeTint="BF"/>
                              <w:sz w:val="48"/>
                              <w:szCs w:val="48"/>
                            </w:rPr>
                            <w:t>2026</w:t>
                          </w:r>
                        </w:p>
                      </w:txbxContent>
                    </v:textbox>
                    <w10:wrap anchorx="page" anchory="page"/>
                  </v:shape>
                </w:pict>
              </mc:Fallback>
            </mc:AlternateContent>
          </w:r>
          <w:r w:rsidR="002B3C11">
            <w:rPr>
              <w:noProof/>
              <w:lang w:eastAsia="en-GB"/>
            </w:rPr>
            <w:drawing>
              <wp:anchor distT="0" distB="0" distL="114300" distR="114300" simplePos="0" relativeHeight="251657216" behindDoc="0" locked="0" layoutInCell="1" allowOverlap="1" wp14:anchorId="7BA98458" wp14:editId="73DD96C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0C64E959" w14:textId="45AA544D" w:rsidR="00715DEF" w:rsidRDefault="005C7F58">
      <w:pPr>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61824" behindDoc="0" locked="0" layoutInCell="1" allowOverlap="1" wp14:anchorId="7BC2CB61" wp14:editId="091E7838">
                <wp:simplePos x="0" y="0"/>
                <wp:positionH relativeFrom="page">
                  <wp:posOffset>3175000</wp:posOffset>
                </wp:positionH>
                <wp:positionV relativeFrom="margin">
                  <wp:align>bottom</wp:align>
                </wp:positionV>
                <wp:extent cx="3657600" cy="365760"/>
                <wp:effectExtent l="0" t="0" r="7620" b="1524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7F800518" w:rsidR="00E759AB" w:rsidRPr="00E759AB" w:rsidRDefault="00A16AA1" w:rsidP="00E759AB">
                            <w:pPr>
                              <w:pStyle w:val="Heading3"/>
                              <w:pBdr>
                                <w:top w:val="single" w:sz="6" w:space="0" w:color="4472C4" w:themeColor="accent1"/>
                              </w:pBdr>
                            </w:pPr>
                            <w:r>
                              <w:t>approve</w:t>
                            </w:r>
                            <w:r w:rsidR="005C7F58">
                              <w:t>D S</w:t>
                            </w:r>
                            <w:r w:rsidR="00715DEF">
                              <w:t>eptember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BC2CB61" id="Text Box 32" o:spid="_x0000_s1056" type="#_x0000_t202" style="position:absolute;margin-left:250pt;margin-top:0;width:4in;height:28.8pt;z-index:251661824;visibility:visible;mso-wrap-style:square;mso-width-percent:450;mso-height-percent:0;mso-wrap-distance-left:9pt;mso-wrap-distance-top:0;mso-wrap-distance-right:9pt;mso-wrap-distance-bottom:0;mso-position-horizontal:absolute;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" filled="f" stroked="f" strokeweight=".5pt">
                <v:textbox style="mso-fit-shape-to-text:t" inset="0,0,0,0">
                  <w:txbxContent>
                    <w:p w14:paraId="59968630" w14:textId="7F800518" w:rsidR="00E759AB" w:rsidRPr="00E759AB" w:rsidRDefault="00A16AA1" w:rsidP="00E759AB">
                      <w:pPr>
                        <w:pStyle w:val="Heading3"/>
                        <w:pBdr>
                          <w:top w:val="single" w:sz="6" w:space="0" w:color="4472C4" w:themeColor="accent1"/>
                        </w:pBdr>
                      </w:pPr>
                      <w:r>
                        <w:t>approve</w:t>
                      </w:r>
                      <w:r w:rsidR="005C7F58">
                        <w:t>D S</w:t>
                      </w:r>
                      <w:r w:rsidR="00715DEF">
                        <w:t>eptember 2026</w:t>
                      </w:r>
                    </w:p>
                  </w:txbxContent>
                </v:textbox>
                <w10:wrap anchorx="page" anchory="margin"/>
              </v:shape>
            </w:pict>
          </mc:Fallback>
        </mc:AlternateContent>
      </w:r>
      <w:r w:rsidR="00715DEF">
        <w:rPr>
          <w:caps/>
          <w:color w:val="FFFFFF" w:themeColor="background1"/>
        </w:rPr>
        <w:br w:type="page"/>
      </w:r>
    </w:p>
    <w:p w14:paraId="7DD628F0" w14:textId="69FFA3AC" w:rsidR="00715DEF" w:rsidRPr="00715DEF" w:rsidRDefault="00715DEF" w:rsidP="00715DEF">
      <w:pPr>
        <w:spacing w:before="0" w:after="160" w:line="259" w:lineRule="auto"/>
        <w:rPr>
          <w:rFonts w:ascii="Poppins" w:eastAsia="Calibri" w:hAnsi="Poppins" w:cs="Poppins"/>
          <w:sz w:val="22"/>
          <w:szCs w:val="22"/>
        </w:rPr>
      </w:pPr>
    </w:p>
    <w:p w14:paraId="1BED8430" w14:textId="0F36E4F7" w:rsidR="00715DEF" w:rsidRDefault="00715DEF" w:rsidP="00175620">
      <w:pPr>
        <w:spacing w:before="0" w:after="160" w:line="259" w:lineRule="auto"/>
        <w:jc w:val="center"/>
        <w:rPr>
          <w:rFonts w:ascii="Poppins" w:eastAsia="Calibri" w:hAnsi="Poppins" w:cs="Poppins"/>
          <w:b/>
          <w:bCs/>
          <w:sz w:val="22"/>
          <w:szCs w:val="22"/>
        </w:rPr>
      </w:pPr>
      <w:r w:rsidRPr="00715DEF">
        <w:rPr>
          <w:rFonts w:ascii="Poppins" w:eastAsia="Calibri" w:hAnsi="Poppins" w:cs="Poppins"/>
          <w:b/>
          <w:bCs/>
          <w:sz w:val="22"/>
          <w:szCs w:val="22"/>
        </w:rPr>
        <w:t>Mission Statement</w:t>
      </w:r>
    </w:p>
    <w:p w14:paraId="47FA8549" w14:textId="1E58D91B" w:rsidR="00175620" w:rsidRPr="00715DEF" w:rsidRDefault="00175620" w:rsidP="00715DEF">
      <w:pPr>
        <w:spacing w:before="0" w:after="160" w:line="259" w:lineRule="auto"/>
        <w:rPr>
          <w:rFonts w:ascii="Poppins" w:eastAsia="Calibri" w:hAnsi="Poppins" w:cs="Poppins"/>
          <w:b/>
          <w:bCs/>
          <w:sz w:val="22"/>
          <w:szCs w:val="22"/>
        </w:rPr>
      </w:pPr>
      <w:r w:rsidRPr="002E58B6">
        <w:rPr>
          <w:rFonts w:ascii="Calibri" w:eastAsia="Calibri" w:hAnsi="Calibri" w:cs="Times New Roman"/>
          <w:noProof/>
          <w:sz w:val="22"/>
          <w:szCs w:val="22"/>
        </w:rPr>
        <w:drawing>
          <wp:inline distT="0" distB="0" distL="0" distR="0" wp14:anchorId="518DA524" wp14:editId="0E4BB621">
            <wp:extent cx="5731510" cy="3591560"/>
            <wp:effectExtent l="0" t="0" r="2540" b="8890"/>
            <wp:docPr id="352273340" name="Picture 1" descr="A group of colorful square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73340" name="Picture 1" descr="A group of colorful square card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591560"/>
                    </a:xfrm>
                    <a:prstGeom prst="rect">
                      <a:avLst/>
                    </a:prstGeom>
                  </pic:spPr>
                </pic:pic>
              </a:graphicData>
            </a:graphic>
          </wp:inline>
        </w:drawing>
      </w:r>
    </w:p>
    <w:p w14:paraId="01F4E8CD"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At St Mary and St Joseph’s Catholic Primary School, our mission is inspired by the Gospel and rooted in the teachings of the Catholic Church. We seek to enable every child to flourish spiritually, morally, socially, emotionally and academically so that they may "have life and have it to the full" (John 10:10).</w:t>
      </w:r>
    </w:p>
    <w:p w14:paraId="2B93BF44"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We recognise that our school community includes families from a range of faith traditions, cultures and backgrounds. We value the contribution this diversity brings to our community and are committed to ensuring that every child feels welcomed, respected and included.</w:t>
      </w:r>
    </w:p>
    <w:p w14:paraId="5E1D4F6C"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Our Relationships and Sex Education (RSE) programme is delivered within a Catholic framework of human dignity, respect, compassion and responsibility. It reflects both our Catholic character and our responsibility to prepare children to live positively and respectfully in modern Britain.</w:t>
      </w:r>
    </w:p>
    <w:p w14:paraId="257CCA29" w14:textId="77777777" w:rsidR="00715DEF" w:rsidRPr="00ED6A8F" w:rsidRDefault="00715DEF" w:rsidP="00715DEF">
      <w:pPr>
        <w:spacing w:before="0" w:after="160" w:line="259" w:lineRule="auto"/>
        <w:rPr>
          <w:rFonts w:ascii="Poppins" w:eastAsia="Calibri" w:hAnsi="Poppins" w:cs="Poppins"/>
          <w:b/>
          <w:bCs/>
          <w:color w:val="2F5496"/>
          <w:sz w:val="22"/>
          <w:szCs w:val="22"/>
        </w:rPr>
      </w:pPr>
      <w:r w:rsidRPr="00ED6A8F">
        <w:rPr>
          <w:rFonts w:ascii="Poppins" w:eastAsia="Calibri" w:hAnsi="Poppins" w:cs="Poppins"/>
          <w:b/>
          <w:bCs/>
          <w:color w:val="2F5496"/>
          <w:sz w:val="22"/>
          <w:szCs w:val="22"/>
        </w:rPr>
        <w:t>Consultation</w:t>
      </w:r>
    </w:p>
    <w:p w14:paraId="3F645E43" w14:textId="77777777" w:rsidR="00715DEF" w:rsidRPr="00ED6A8F" w:rsidRDefault="00715DEF" w:rsidP="00715DEF">
      <w:pPr>
        <w:spacing w:before="0" w:after="160" w:line="259" w:lineRule="auto"/>
        <w:rPr>
          <w:rFonts w:ascii="Poppins" w:eastAsia="Calibri" w:hAnsi="Poppins" w:cs="Poppins"/>
          <w:sz w:val="22"/>
          <w:szCs w:val="22"/>
        </w:rPr>
      </w:pPr>
      <w:r w:rsidRPr="00ED6A8F">
        <w:rPr>
          <w:rFonts w:ascii="Poppins" w:eastAsia="Calibri" w:hAnsi="Poppins" w:cs="Poppins"/>
          <w:sz w:val="22"/>
          <w:szCs w:val="22"/>
        </w:rPr>
        <w:t>This policy has been developed in consultation with:</w:t>
      </w:r>
    </w:p>
    <w:p w14:paraId="0881023D" w14:textId="77777777" w:rsidR="00715DEF" w:rsidRPr="00ED6A8F" w:rsidRDefault="00715DEF" w:rsidP="00554B05">
      <w:pPr>
        <w:numPr>
          <w:ilvl w:val="0"/>
          <w:numId w:val="5"/>
        </w:numPr>
        <w:spacing w:before="0" w:after="160" w:line="259" w:lineRule="auto"/>
        <w:rPr>
          <w:rFonts w:ascii="Poppins" w:eastAsia="Calibri" w:hAnsi="Poppins" w:cs="Poppins"/>
          <w:sz w:val="22"/>
          <w:szCs w:val="22"/>
        </w:rPr>
      </w:pPr>
      <w:r w:rsidRPr="00ED6A8F">
        <w:rPr>
          <w:rFonts w:ascii="Poppins" w:eastAsia="Calibri" w:hAnsi="Poppins" w:cs="Poppins"/>
          <w:sz w:val="22"/>
          <w:szCs w:val="22"/>
        </w:rPr>
        <w:t>pupils through class discussions and pupil voice activities;</w:t>
      </w:r>
    </w:p>
    <w:p w14:paraId="583FA617" w14:textId="33ACA70D" w:rsidR="00715DEF" w:rsidRPr="00ED6A8F" w:rsidRDefault="00715DEF" w:rsidP="00554B05">
      <w:pPr>
        <w:numPr>
          <w:ilvl w:val="0"/>
          <w:numId w:val="5"/>
        </w:numPr>
        <w:spacing w:before="0" w:after="160" w:line="259" w:lineRule="auto"/>
        <w:rPr>
          <w:rFonts w:ascii="Poppins" w:eastAsia="Calibri" w:hAnsi="Poppins" w:cs="Poppins"/>
          <w:sz w:val="22"/>
          <w:szCs w:val="22"/>
        </w:rPr>
      </w:pPr>
      <w:r w:rsidRPr="00ED6A8F">
        <w:rPr>
          <w:rFonts w:ascii="Poppins" w:eastAsia="Calibri" w:hAnsi="Poppins" w:cs="Poppins"/>
          <w:sz w:val="22"/>
          <w:szCs w:val="22"/>
        </w:rPr>
        <w:t>parents and carers</w:t>
      </w:r>
      <w:r w:rsidR="00ED6A8F">
        <w:rPr>
          <w:rFonts w:ascii="Poppins" w:eastAsia="Calibri" w:hAnsi="Poppins" w:cs="Poppins"/>
          <w:sz w:val="22"/>
          <w:szCs w:val="22"/>
        </w:rPr>
        <w:t>;</w:t>
      </w:r>
    </w:p>
    <w:p w14:paraId="1CD3A895" w14:textId="77777777" w:rsidR="00715DEF" w:rsidRPr="00ED6A8F" w:rsidRDefault="00715DEF" w:rsidP="00554B05">
      <w:pPr>
        <w:numPr>
          <w:ilvl w:val="0"/>
          <w:numId w:val="5"/>
        </w:numPr>
        <w:spacing w:before="0" w:after="160" w:line="259" w:lineRule="auto"/>
        <w:rPr>
          <w:rFonts w:ascii="Poppins" w:eastAsia="Calibri" w:hAnsi="Poppins" w:cs="Poppins"/>
          <w:sz w:val="22"/>
          <w:szCs w:val="22"/>
        </w:rPr>
      </w:pPr>
      <w:r w:rsidRPr="00ED6A8F">
        <w:rPr>
          <w:rFonts w:ascii="Poppins" w:eastAsia="Calibri" w:hAnsi="Poppins" w:cs="Poppins"/>
          <w:sz w:val="22"/>
          <w:szCs w:val="22"/>
        </w:rPr>
        <w:lastRenderedPageBreak/>
        <w:t>teaching and support staff;</w:t>
      </w:r>
    </w:p>
    <w:p w14:paraId="7EF72900" w14:textId="77777777" w:rsidR="00715DEF" w:rsidRPr="00ED6A8F" w:rsidRDefault="00715DEF" w:rsidP="00554B05">
      <w:pPr>
        <w:numPr>
          <w:ilvl w:val="0"/>
          <w:numId w:val="5"/>
        </w:numPr>
        <w:spacing w:before="0" w:after="160" w:line="259" w:lineRule="auto"/>
        <w:rPr>
          <w:rFonts w:ascii="Poppins" w:eastAsia="Calibri" w:hAnsi="Poppins" w:cs="Poppins"/>
          <w:sz w:val="22"/>
          <w:szCs w:val="22"/>
        </w:rPr>
      </w:pPr>
      <w:r w:rsidRPr="00ED6A8F">
        <w:rPr>
          <w:rFonts w:ascii="Poppins" w:eastAsia="Calibri" w:hAnsi="Poppins" w:cs="Poppins"/>
          <w:sz w:val="22"/>
          <w:szCs w:val="22"/>
        </w:rPr>
        <w:t>governors;</w:t>
      </w:r>
    </w:p>
    <w:p w14:paraId="6AECF323" w14:textId="77777777" w:rsidR="00715DEF" w:rsidRPr="00ED6A8F" w:rsidRDefault="00715DEF" w:rsidP="00554B05">
      <w:pPr>
        <w:numPr>
          <w:ilvl w:val="0"/>
          <w:numId w:val="5"/>
        </w:numPr>
        <w:spacing w:before="0" w:after="160" w:line="259" w:lineRule="auto"/>
        <w:rPr>
          <w:rFonts w:ascii="Poppins" w:eastAsia="Calibri" w:hAnsi="Poppins" w:cs="Poppins"/>
          <w:sz w:val="22"/>
          <w:szCs w:val="22"/>
        </w:rPr>
      </w:pPr>
      <w:r w:rsidRPr="00ED6A8F">
        <w:rPr>
          <w:rFonts w:ascii="Poppins" w:eastAsia="Calibri" w:hAnsi="Poppins" w:cs="Poppins"/>
          <w:sz w:val="22"/>
          <w:szCs w:val="22"/>
        </w:rPr>
        <w:t>the Diocese;</w:t>
      </w:r>
    </w:p>
    <w:p w14:paraId="1F387596" w14:textId="77777777" w:rsidR="00715DEF" w:rsidRPr="00ED6A8F" w:rsidRDefault="00715DEF" w:rsidP="00554B05">
      <w:pPr>
        <w:numPr>
          <w:ilvl w:val="0"/>
          <w:numId w:val="5"/>
        </w:numPr>
        <w:spacing w:before="0" w:after="160" w:line="259" w:lineRule="auto"/>
        <w:rPr>
          <w:rFonts w:ascii="Poppins" w:eastAsia="Calibri" w:hAnsi="Poppins" w:cs="Poppins"/>
          <w:sz w:val="22"/>
          <w:szCs w:val="22"/>
        </w:rPr>
      </w:pPr>
      <w:r w:rsidRPr="00ED6A8F">
        <w:rPr>
          <w:rFonts w:ascii="Poppins" w:eastAsia="Calibri" w:hAnsi="Poppins" w:cs="Poppins"/>
          <w:sz w:val="22"/>
          <w:szCs w:val="22"/>
        </w:rPr>
        <w:t>health professionals and external agencies where appropriate.</w:t>
      </w:r>
    </w:p>
    <w:p w14:paraId="5403B64F"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views of all stakeholders have informed the development of this policy and the school's RSE curriculum.</w:t>
      </w:r>
    </w:p>
    <w:p w14:paraId="2D75E518" w14:textId="77777777" w:rsidR="00715DEF" w:rsidRPr="00715DEF" w:rsidRDefault="00715DEF" w:rsidP="00715DEF">
      <w:pPr>
        <w:spacing w:before="0" w:after="160" w:line="259" w:lineRule="auto"/>
        <w:rPr>
          <w:rFonts w:ascii="Poppins" w:eastAsia="Calibri" w:hAnsi="Poppins" w:cs="Poppins"/>
          <w:sz w:val="22"/>
          <w:szCs w:val="22"/>
        </w:rPr>
      </w:pPr>
    </w:p>
    <w:p w14:paraId="1EE28EE1"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Implementation and Review</w:t>
      </w:r>
    </w:p>
    <w:p w14:paraId="74901A50"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This policy was implemented following consultation with governors during the Autumn Term 2026.</w:t>
      </w:r>
    </w:p>
    <w:p w14:paraId="574E6154"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policy will be reviewed annually by the Headteacher, RSE Lead and Governing Body to ensure that it remains:</w:t>
      </w:r>
    </w:p>
    <w:p w14:paraId="74F8AD80" w14:textId="77777777" w:rsidR="00715DEF" w:rsidRPr="00715DEF" w:rsidRDefault="00715DEF" w:rsidP="00554B05">
      <w:pPr>
        <w:numPr>
          <w:ilvl w:val="0"/>
          <w:numId w:val="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compliant with statutory requirements;</w:t>
      </w:r>
    </w:p>
    <w:p w14:paraId="03250D7A" w14:textId="77777777" w:rsidR="00715DEF" w:rsidRPr="00715DEF" w:rsidRDefault="00715DEF" w:rsidP="00554B05">
      <w:pPr>
        <w:numPr>
          <w:ilvl w:val="0"/>
          <w:numId w:val="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reflective of current DfE guidance;</w:t>
      </w:r>
    </w:p>
    <w:p w14:paraId="3F82AC1B" w14:textId="77777777" w:rsidR="00715DEF" w:rsidRPr="00715DEF" w:rsidRDefault="00715DEF" w:rsidP="00554B05">
      <w:pPr>
        <w:numPr>
          <w:ilvl w:val="0"/>
          <w:numId w:val="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aligned with diocesan expectations;</w:t>
      </w:r>
    </w:p>
    <w:p w14:paraId="131156CA" w14:textId="77777777" w:rsidR="00715DEF" w:rsidRPr="00715DEF" w:rsidRDefault="00715DEF" w:rsidP="00554B05">
      <w:pPr>
        <w:numPr>
          <w:ilvl w:val="0"/>
          <w:numId w:val="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responsive to the needs of pupils and families.</w:t>
      </w:r>
    </w:p>
    <w:p w14:paraId="7B3996D8" w14:textId="77777777" w:rsidR="00175620" w:rsidRDefault="00175620" w:rsidP="00715DEF">
      <w:pPr>
        <w:spacing w:before="0" w:after="160" w:line="259" w:lineRule="auto"/>
        <w:rPr>
          <w:rFonts w:ascii="Poppins" w:eastAsia="Calibri" w:hAnsi="Poppins" w:cs="Poppins"/>
          <w:b/>
          <w:bCs/>
          <w:color w:val="2F5496"/>
          <w:sz w:val="22"/>
          <w:szCs w:val="22"/>
        </w:rPr>
      </w:pPr>
    </w:p>
    <w:p w14:paraId="49FC445C" w14:textId="0996DA19"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Dissemination</w:t>
      </w:r>
    </w:p>
    <w:p w14:paraId="6DD762DF"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This policy will be:</w:t>
      </w:r>
    </w:p>
    <w:p w14:paraId="7AF902F7" w14:textId="77777777" w:rsidR="00715DEF" w:rsidRPr="00715DEF" w:rsidRDefault="00715DEF" w:rsidP="00554B05">
      <w:pPr>
        <w:numPr>
          <w:ilvl w:val="0"/>
          <w:numId w:val="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published on the school website;</w:t>
      </w:r>
    </w:p>
    <w:p w14:paraId="3DF3A49C" w14:textId="77777777" w:rsidR="00715DEF" w:rsidRPr="00715DEF" w:rsidRDefault="00715DEF" w:rsidP="00554B05">
      <w:pPr>
        <w:numPr>
          <w:ilvl w:val="0"/>
          <w:numId w:val="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available from the school office upon request;</w:t>
      </w:r>
    </w:p>
    <w:p w14:paraId="46FEB748" w14:textId="77777777" w:rsidR="00715DEF" w:rsidRPr="00715DEF" w:rsidRDefault="00715DEF" w:rsidP="00554B05">
      <w:pPr>
        <w:numPr>
          <w:ilvl w:val="0"/>
          <w:numId w:val="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shared with governors and staff;</w:t>
      </w:r>
    </w:p>
    <w:p w14:paraId="34CA315B" w14:textId="77777777" w:rsidR="00715DEF" w:rsidRPr="00715DEF" w:rsidRDefault="00715DEF" w:rsidP="00554B05">
      <w:pPr>
        <w:numPr>
          <w:ilvl w:val="0"/>
          <w:numId w:val="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accessible to parents and carers.</w:t>
      </w:r>
    </w:p>
    <w:p w14:paraId="4BD42EA0"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Details of curriculum content and resources will also be available to parents on request.</w:t>
      </w:r>
    </w:p>
    <w:p w14:paraId="260D7D4E" w14:textId="77777777" w:rsidR="00715DEF" w:rsidRPr="00715DEF" w:rsidRDefault="00715DEF" w:rsidP="00715DEF">
      <w:pPr>
        <w:spacing w:before="0" w:after="160" w:line="259" w:lineRule="auto"/>
        <w:rPr>
          <w:rFonts w:ascii="Poppins" w:eastAsia="Calibri" w:hAnsi="Poppins" w:cs="Poppins"/>
          <w:sz w:val="22"/>
          <w:szCs w:val="22"/>
        </w:rPr>
      </w:pPr>
    </w:p>
    <w:p w14:paraId="6E8CD042"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Defining Relationships and Sex Education</w:t>
      </w:r>
    </w:p>
    <w:p w14:paraId="2B1E5349"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lastRenderedPageBreak/>
        <w:t>The Department for Education states that children and young people need knowledge and skills that enable them to make informed decisions about their wellbeing, health and relationships.</w:t>
      </w:r>
    </w:p>
    <w:p w14:paraId="456DF328"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High-quality RSE supports pupils to:</w:t>
      </w:r>
    </w:p>
    <w:p w14:paraId="261624FE" w14:textId="77777777" w:rsidR="00715DEF" w:rsidRPr="00715DEF" w:rsidRDefault="00715DEF" w:rsidP="00554B05">
      <w:pPr>
        <w:numPr>
          <w:ilvl w:val="0"/>
          <w:numId w:val="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develop positive relationships;</w:t>
      </w:r>
    </w:p>
    <w:p w14:paraId="3A95E77C" w14:textId="77777777" w:rsidR="00715DEF" w:rsidRPr="00715DEF" w:rsidRDefault="00715DEF" w:rsidP="00554B05">
      <w:pPr>
        <w:numPr>
          <w:ilvl w:val="0"/>
          <w:numId w:val="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understand respect, consent and personal boundaries;</w:t>
      </w:r>
    </w:p>
    <w:p w14:paraId="23DE5744" w14:textId="77777777" w:rsidR="00715DEF" w:rsidRPr="00715DEF" w:rsidRDefault="00715DEF" w:rsidP="00554B05">
      <w:pPr>
        <w:numPr>
          <w:ilvl w:val="0"/>
          <w:numId w:val="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keep themselves safe online and offline;</w:t>
      </w:r>
    </w:p>
    <w:p w14:paraId="23C68FAA" w14:textId="77777777" w:rsidR="00715DEF" w:rsidRPr="00715DEF" w:rsidRDefault="00715DEF" w:rsidP="00554B05">
      <w:pPr>
        <w:numPr>
          <w:ilvl w:val="0"/>
          <w:numId w:val="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develop resilience and emotional literacy;</w:t>
      </w:r>
    </w:p>
    <w:p w14:paraId="13823CEF" w14:textId="77777777" w:rsidR="00715DEF" w:rsidRPr="00715DEF" w:rsidRDefault="00715DEF" w:rsidP="00554B05">
      <w:pPr>
        <w:numPr>
          <w:ilvl w:val="0"/>
          <w:numId w:val="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understand physical and emotional development;</w:t>
      </w:r>
    </w:p>
    <w:p w14:paraId="06685DF1" w14:textId="77777777" w:rsidR="00715DEF" w:rsidRPr="00715DEF" w:rsidRDefault="00715DEF" w:rsidP="00554B05">
      <w:pPr>
        <w:numPr>
          <w:ilvl w:val="0"/>
          <w:numId w:val="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prepare for life in an increasingly diverse society.</w:t>
      </w:r>
    </w:p>
    <w:p w14:paraId="6CE8941B"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At St Mary and St Joseph’s Catholic Primary School, RSE is understood as part of the lifelong process of learning about relationships, human dignity, personal responsibility and healthy development.</w:t>
      </w:r>
    </w:p>
    <w:p w14:paraId="3186BA6F"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As a Catholic school, we teach that every person is made in the image and likeness of God and is therefore worthy of dignity, respect and love.</w:t>
      </w:r>
    </w:p>
    <w:p w14:paraId="18AAFA16"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Statutory Requirements</w:t>
      </w:r>
    </w:p>
    <w:p w14:paraId="7248D596"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school will meet all statutory requirements set out within:</w:t>
      </w:r>
    </w:p>
    <w:p w14:paraId="6F36D326" w14:textId="77777777" w:rsidR="00715DEF" w:rsidRPr="00715DEF" w:rsidRDefault="00715DEF" w:rsidP="00554B05">
      <w:pPr>
        <w:numPr>
          <w:ilvl w:val="0"/>
          <w:numId w:val="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Relationships Education, Relationships and Sex Education (RSE) and Health Education Statutory Guidance (DfE, updated September 2026);</w:t>
      </w:r>
    </w:p>
    <w:p w14:paraId="254F5C28" w14:textId="77777777" w:rsidR="00715DEF" w:rsidRPr="00715DEF" w:rsidRDefault="00715DEF" w:rsidP="00554B05">
      <w:pPr>
        <w:numPr>
          <w:ilvl w:val="0"/>
          <w:numId w:val="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Equality Act 2010;</w:t>
      </w:r>
    </w:p>
    <w:p w14:paraId="708F2E0A" w14:textId="77777777" w:rsidR="00715DEF" w:rsidRPr="00715DEF" w:rsidRDefault="00715DEF" w:rsidP="00554B05">
      <w:pPr>
        <w:numPr>
          <w:ilvl w:val="0"/>
          <w:numId w:val="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Keeping Children Safe in Education;</w:t>
      </w:r>
    </w:p>
    <w:p w14:paraId="3FE628B9" w14:textId="77777777" w:rsidR="00715DEF" w:rsidRPr="00715DEF" w:rsidRDefault="00715DEF" w:rsidP="00554B05">
      <w:pPr>
        <w:numPr>
          <w:ilvl w:val="0"/>
          <w:numId w:val="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National Curriculum Science requirements.</w:t>
      </w:r>
    </w:p>
    <w:p w14:paraId="7BB51B0B"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statutory Relationships Education curriculum is compulsory for all pupils.</w:t>
      </w:r>
    </w:p>
    <w:p w14:paraId="6DDB6D07"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Parents retain the right to request withdrawal from any non-statutory sex education elements in accordance with current DfE guidance.</w:t>
      </w:r>
    </w:p>
    <w:p w14:paraId="15F2A573"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Rationale</w:t>
      </w:r>
    </w:p>
    <w:p w14:paraId="18C1E2A7"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"I have come that they may have life and have it to the full." (John 10:10)</w:t>
      </w:r>
    </w:p>
    <w:p w14:paraId="6120EB25"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As a Catholic school, we believe that every person is created in the image and likeness of God and is called to live in loving relationships with others.</w:t>
      </w:r>
    </w:p>
    <w:p w14:paraId="46E9D969"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lastRenderedPageBreak/>
        <w:t>Relationships and Sex Education contributes to the spiritual, moral, emotional, social and physical development of our pupils. It supports children in understanding themselves and others, developing healthy relationships and making safe and responsible choices.</w:t>
      </w:r>
    </w:p>
    <w:p w14:paraId="14466B5C"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Whilst our programme is rooted in Catholic teaching and values, we recognise and respect that members of our school community come from different faith backgrounds and life experiences. Teaching is therefore delivered in a manner which is inclusive, respectful and sensitive to the lived experiences of all pupils and families.</w:t>
      </w:r>
    </w:p>
    <w:p w14:paraId="6C917692"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Our curriculum reflects both:</w:t>
      </w:r>
    </w:p>
    <w:p w14:paraId="237EAA30" w14:textId="77777777" w:rsidR="00715DEF" w:rsidRPr="00715DEF" w:rsidRDefault="00715DEF" w:rsidP="00554B05">
      <w:pPr>
        <w:numPr>
          <w:ilvl w:val="0"/>
          <w:numId w:val="10"/>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teachings and values of the Catholic Church;</w:t>
      </w:r>
    </w:p>
    <w:p w14:paraId="4D53C3AF" w14:textId="77777777" w:rsidR="00715DEF" w:rsidRPr="00715DEF" w:rsidRDefault="00715DEF" w:rsidP="00554B05">
      <w:pPr>
        <w:numPr>
          <w:ilvl w:val="0"/>
          <w:numId w:val="10"/>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realities of contemporary society and life in modern Britain.</w:t>
      </w:r>
    </w:p>
    <w:p w14:paraId="2186FF05"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Our curriculum prepares pupils for life in modern Britain by promoting respect for diversity, equality, democracy, inclusion and human dignity. Pupils learn to engage respectfully with people whose beliefs, values, cultures and backgrounds may differ from their own.</w:t>
      </w:r>
    </w:p>
    <w:p w14:paraId="52F2329D"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Curriculum Framework</w:t>
      </w:r>
    </w:p>
    <w:p w14:paraId="308C9C09"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school uses a blended curriculum approach.</w:t>
      </w:r>
    </w:p>
    <w:p w14:paraId="1D4AC76F" w14:textId="77777777" w:rsidR="00715DEF" w:rsidRPr="00980FDE" w:rsidRDefault="00715DEF" w:rsidP="00715DEF">
      <w:pPr>
        <w:spacing w:before="0" w:after="160" w:line="259" w:lineRule="auto"/>
        <w:rPr>
          <w:rFonts w:ascii="Poppins" w:eastAsia="Calibri" w:hAnsi="Poppins" w:cs="Poppins"/>
          <w:b/>
          <w:bCs/>
          <w:color w:val="002060"/>
          <w:sz w:val="22"/>
          <w:szCs w:val="22"/>
        </w:rPr>
      </w:pPr>
      <w:proofErr w:type="spellStart"/>
      <w:proofErr w:type="gramStart"/>
      <w:r w:rsidRPr="00980FDE">
        <w:rPr>
          <w:rFonts w:ascii="Poppins" w:eastAsia="Calibri" w:hAnsi="Poppins" w:cs="Poppins"/>
          <w:b/>
          <w:bCs/>
          <w:color w:val="002060"/>
          <w:sz w:val="22"/>
          <w:szCs w:val="22"/>
        </w:rPr>
        <w:t>Ten:Ten</w:t>
      </w:r>
      <w:proofErr w:type="spellEnd"/>
      <w:proofErr w:type="gramEnd"/>
      <w:r w:rsidRPr="00980FDE">
        <w:rPr>
          <w:rFonts w:ascii="Poppins" w:eastAsia="Calibri" w:hAnsi="Poppins" w:cs="Poppins"/>
          <w:b/>
          <w:bCs/>
          <w:color w:val="002060"/>
          <w:sz w:val="22"/>
          <w:szCs w:val="22"/>
        </w:rPr>
        <w:t xml:space="preserve"> Life to the Full</w:t>
      </w:r>
    </w:p>
    <w:p w14:paraId="58D1AFB6"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 xml:space="preserve">The </w:t>
      </w:r>
      <w:proofErr w:type="spellStart"/>
      <w:proofErr w:type="gramStart"/>
      <w:r w:rsidRPr="00715DEF">
        <w:rPr>
          <w:rFonts w:ascii="Poppins" w:eastAsia="Calibri" w:hAnsi="Poppins" w:cs="Poppins"/>
          <w:sz w:val="22"/>
          <w:szCs w:val="22"/>
        </w:rPr>
        <w:t>Ten:Ten</w:t>
      </w:r>
      <w:proofErr w:type="spellEnd"/>
      <w:proofErr w:type="gramEnd"/>
      <w:r w:rsidRPr="00715DEF">
        <w:rPr>
          <w:rFonts w:ascii="Poppins" w:eastAsia="Calibri" w:hAnsi="Poppins" w:cs="Poppins"/>
          <w:sz w:val="22"/>
          <w:szCs w:val="22"/>
        </w:rPr>
        <w:t xml:space="preserve"> Life to the Full programme provides the principal resource for teaching Families and Relationships and the Catholic understanding of human dignity, vocation and family life.</w:t>
      </w:r>
    </w:p>
    <w:p w14:paraId="7F4EB068" w14:textId="77777777" w:rsidR="00715DEF" w:rsidRPr="00980FDE" w:rsidRDefault="00715DEF" w:rsidP="00715DEF">
      <w:pPr>
        <w:spacing w:before="0" w:after="160" w:line="259" w:lineRule="auto"/>
        <w:rPr>
          <w:rFonts w:ascii="Poppins" w:eastAsia="Calibri" w:hAnsi="Poppins" w:cs="Poppins"/>
          <w:b/>
          <w:bCs/>
          <w:color w:val="002060"/>
          <w:sz w:val="22"/>
          <w:szCs w:val="22"/>
        </w:rPr>
      </w:pPr>
      <w:r w:rsidRPr="00980FDE">
        <w:rPr>
          <w:rFonts w:ascii="Poppins" w:eastAsia="Calibri" w:hAnsi="Poppins" w:cs="Poppins"/>
          <w:b/>
          <w:bCs/>
          <w:color w:val="002060"/>
          <w:sz w:val="22"/>
          <w:szCs w:val="22"/>
        </w:rPr>
        <w:t>Kapow PSHE</w:t>
      </w:r>
    </w:p>
    <w:p w14:paraId="08D27714"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Kapow Primary PSHE resources are used to support wider personal development and statutory Health Education, including:</w:t>
      </w:r>
    </w:p>
    <w:p w14:paraId="0D2EDFF5" w14:textId="77777777" w:rsidR="00715DEF" w:rsidRPr="00715DEF" w:rsidRDefault="00715DEF" w:rsidP="00554B05">
      <w:pPr>
        <w:numPr>
          <w:ilvl w:val="0"/>
          <w:numId w:val="1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health and wellbeing;</w:t>
      </w:r>
    </w:p>
    <w:p w14:paraId="5A527B7D" w14:textId="77777777" w:rsidR="00715DEF" w:rsidRPr="00715DEF" w:rsidRDefault="00715DEF" w:rsidP="00554B05">
      <w:pPr>
        <w:numPr>
          <w:ilvl w:val="0"/>
          <w:numId w:val="1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mental health;</w:t>
      </w:r>
    </w:p>
    <w:p w14:paraId="2958612C" w14:textId="77777777" w:rsidR="00715DEF" w:rsidRPr="00715DEF" w:rsidRDefault="00715DEF" w:rsidP="00554B05">
      <w:pPr>
        <w:numPr>
          <w:ilvl w:val="0"/>
          <w:numId w:val="1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keeping safe;</w:t>
      </w:r>
    </w:p>
    <w:p w14:paraId="3E94AB01" w14:textId="77777777" w:rsidR="00715DEF" w:rsidRPr="00715DEF" w:rsidRDefault="00715DEF" w:rsidP="00554B05">
      <w:pPr>
        <w:numPr>
          <w:ilvl w:val="0"/>
          <w:numId w:val="1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living in the wider world;</w:t>
      </w:r>
    </w:p>
    <w:p w14:paraId="68710CEB" w14:textId="77777777" w:rsidR="00715DEF" w:rsidRPr="00715DEF" w:rsidRDefault="00715DEF" w:rsidP="00554B05">
      <w:pPr>
        <w:numPr>
          <w:ilvl w:val="0"/>
          <w:numId w:val="1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citizenship;</w:t>
      </w:r>
    </w:p>
    <w:p w14:paraId="54097F1E" w14:textId="77777777" w:rsidR="00715DEF" w:rsidRPr="00715DEF" w:rsidRDefault="00715DEF" w:rsidP="00554B05">
      <w:pPr>
        <w:numPr>
          <w:ilvl w:val="0"/>
          <w:numId w:val="1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economic wellbeing;</w:t>
      </w:r>
    </w:p>
    <w:p w14:paraId="0B5E8362" w14:textId="77777777" w:rsidR="00715DEF" w:rsidRPr="00715DEF" w:rsidRDefault="00715DEF" w:rsidP="00554B05">
      <w:pPr>
        <w:numPr>
          <w:ilvl w:val="0"/>
          <w:numId w:val="1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lastRenderedPageBreak/>
        <w:t>online safety;</w:t>
      </w:r>
    </w:p>
    <w:p w14:paraId="43E30624" w14:textId="77777777" w:rsidR="00715DEF" w:rsidRPr="00715DEF" w:rsidRDefault="00715DEF" w:rsidP="00554B05">
      <w:pPr>
        <w:numPr>
          <w:ilvl w:val="0"/>
          <w:numId w:val="1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personal development.</w:t>
      </w:r>
    </w:p>
    <w:p w14:paraId="776F6E1D"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This combined approach ensures that statutory requirements are fully met while maintaining the Catholic character of the school.</w:t>
      </w:r>
    </w:p>
    <w:p w14:paraId="08E042FA" w14:textId="77777777" w:rsidR="00715DEF" w:rsidRPr="00715DEF" w:rsidRDefault="00715DEF" w:rsidP="00715DEF">
      <w:pPr>
        <w:spacing w:before="0" w:after="160" w:line="259" w:lineRule="auto"/>
        <w:rPr>
          <w:rFonts w:ascii="Poppins" w:eastAsia="Calibri" w:hAnsi="Poppins" w:cs="Poppins"/>
          <w:b/>
          <w:bCs/>
          <w:color w:val="2E74B5" w:themeColor="accent5" w:themeShade="BF"/>
          <w:sz w:val="22"/>
          <w:szCs w:val="22"/>
        </w:rPr>
      </w:pPr>
      <w:r w:rsidRPr="00715DEF">
        <w:rPr>
          <w:rFonts w:ascii="Poppins" w:eastAsia="Calibri" w:hAnsi="Poppins" w:cs="Poppins"/>
          <w:b/>
          <w:bCs/>
          <w:color w:val="2E74B5" w:themeColor="accent5" w:themeShade="BF"/>
          <w:sz w:val="22"/>
          <w:szCs w:val="22"/>
        </w:rPr>
        <w:t>Values and Virtues</w:t>
      </w:r>
    </w:p>
    <w:p w14:paraId="1E762ECA"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Our RSE curriculum promotes the values and virtues that underpin Catholic life and learning:</w:t>
      </w:r>
    </w:p>
    <w:p w14:paraId="36EDB72D" w14:textId="77777777" w:rsidR="00715DEF" w:rsidRPr="00715DEF" w:rsidRDefault="00715DEF" w:rsidP="00554B05">
      <w:pPr>
        <w:numPr>
          <w:ilvl w:val="0"/>
          <w:numId w:val="1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respect</w:t>
      </w:r>
    </w:p>
    <w:p w14:paraId="5899113D" w14:textId="77777777" w:rsidR="00715DEF" w:rsidRPr="00715DEF" w:rsidRDefault="00715DEF" w:rsidP="00554B05">
      <w:pPr>
        <w:numPr>
          <w:ilvl w:val="0"/>
          <w:numId w:val="1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compassion</w:t>
      </w:r>
    </w:p>
    <w:p w14:paraId="03372D7A" w14:textId="77777777" w:rsidR="00715DEF" w:rsidRPr="00715DEF" w:rsidRDefault="00715DEF" w:rsidP="00554B05">
      <w:pPr>
        <w:numPr>
          <w:ilvl w:val="0"/>
          <w:numId w:val="1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kindness</w:t>
      </w:r>
    </w:p>
    <w:p w14:paraId="76D84C67" w14:textId="77777777" w:rsidR="00715DEF" w:rsidRPr="00715DEF" w:rsidRDefault="00715DEF" w:rsidP="00554B05">
      <w:pPr>
        <w:numPr>
          <w:ilvl w:val="0"/>
          <w:numId w:val="1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honesty</w:t>
      </w:r>
    </w:p>
    <w:p w14:paraId="62F7F644" w14:textId="77777777" w:rsidR="00715DEF" w:rsidRPr="00715DEF" w:rsidRDefault="00715DEF" w:rsidP="00554B05">
      <w:pPr>
        <w:numPr>
          <w:ilvl w:val="0"/>
          <w:numId w:val="1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integrity</w:t>
      </w:r>
    </w:p>
    <w:p w14:paraId="5DAF805E" w14:textId="77777777" w:rsidR="00715DEF" w:rsidRPr="00715DEF" w:rsidRDefault="00715DEF" w:rsidP="00554B05">
      <w:pPr>
        <w:numPr>
          <w:ilvl w:val="0"/>
          <w:numId w:val="1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responsibility</w:t>
      </w:r>
    </w:p>
    <w:p w14:paraId="30DC850B" w14:textId="77777777" w:rsidR="00715DEF" w:rsidRPr="00715DEF" w:rsidRDefault="00715DEF" w:rsidP="00554B05">
      <w:pPr>
        <w:numPr>
          <w:ilvl w:val="0"/>
          <w:numId w:val="1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forgiveness</w:t>
      </w:r>
    </w:p>
    <w:p w14:paraId="16E8CA3F" w14:textId="77777777" w:rsidR="00715DEF" w:rsidRPr="00715DEF" w:rsidRDefault="00715DEF" w:rsidP="00554B05">
      <w:pPr>
        <w:numPr>
          <w:ilvl w:val="0"/>
          <w:numId w:val="1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justice</w:t>
      </w:r>
    </w:p>
    <w:p w14:paraId="7BA37ECB" w14:textId="77777777" w:rsidR="00715DEF" w:rsidRPr="00715DEF" w:rsidRDefault="00715DEF" w:rsidP="00554B05">
      <w:pPr>
        <w:numPr>
          <w:ilvl w:val="0"/>
          <w:numId w:val="1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faithfulness</w:t>
      </w:r>
    </w:p>
    <w:p w14:paraId="4A441C85" w14:textId="77777777" w:rsidR="00715DEF" w:rsidRPr="00715DEF" w:rsidRDefault="00715DEF" w:rsidP="00554B05">
      <w:pPr>
        <w:numPr>
          <w:ilvl w:val="0"/>
          <w:numId w:val="1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courage</w:t>
      </w:r>
    </w:p>
    <w:p w14:paraId="3206EE03"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Pupils are encouraged to understand that every person possesses inherent dignity and should be treated with care, respect and fairness.</w:t>
      </w:r>
    </w:p>
    <w:p w14:paraId="4EE5BECF"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British Values</w:t>
      </w:r>
    </w:p>
    <w:p w14:paraId="5ED5DD3F"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school actively promotes the fundamental British Values of:</w:t>
      </w:r>
    </w:p>
    <w:p w14:paraId="4D958FC1" w14:textId="77777777" w:rsidR="00715DEF" w:rsidRPr="00715DEF" w:rsidRDefault="00715DEF" w:rsidP="00554B05">
      <w:pPr>
        <w:numPr>
          <w:ilvl w:val="0"/>
          <w:numId w:val="3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Democracy</w:t>
      </w:r>
    </w:p>
    <w:p w14:paraId="7DB8BF18" w14:textId="77777777" w:rsidR="00715DEF" w:rsidRPr="00715DEF" w:rsidRDefault="00715DEF" w:rsidP="00554B05">
      <w:pPr>
        <w:numPr>
          <w:ilvl w:val="0"/>
          <w:numId w:val="3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Rule of Law</w:t>
      </w:r>
    </w:p>
    <w:p w14:paraId="3387EFB5" w14:textId="77777777" w:rsidR="00715DEF" w:rsidRPr="00715DEF" w:rsidRDefault="00715DEF" w:rsidP="00554B05">
      <w:pPr>
        <w:numPr>
          <w:ilvl w:val="0"/>
          <w:numId w:val="3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Individual Liberty</w:t>
      </w:r>
    </w:p>
    <w:p w14:paraId="0103D37E" w14:textId="77777777" w:rsidR="00715DEF" w:rsidRPr="00715DEF" w:rsidRDefault="00715DEF" w:rsidP="00554B05">
      <w:pPr>
        <w:numPr>
          <w:ilvl w:val="0"/>
          <w:numId w:val="3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Mutual Respect</w:t>
      </w:r>
    </w:p>
    <w:p w14:paraId="0AD528FF" w14:textId="77777777" w:rsidR="00715DEF" w:rsidRPr="00715DEF" w:rsidRDefault="00715DEF" w:rsidP="00554B05">
      <w:pPr>
        <w:numPr>
          <w:ilvl w:val="0"/>
          <w:numId w:val="3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Tolerance of those with different faiths and beliefs</w:t>
      </w:r>
    </w:p>
    <w:p w14:paraId="2E927629"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lastRenderedPageBreak/>
        <w:t>These values are promoted through the Catholic life and mission of the school, the Religious Education curriculum, Relationships and Sex Education, PSHE, collective worship and the wider curriculum.</w:t>
      </w:r>
    </w:p>
    <w:p w14:paraId="43CBD8BA"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Through RSE, pupils learn to:</w:t>
      </w:r>
    </w:p>
    <w:p w14:paraId="7E4620E2" w14:textId="77777777" w:rsidR="00715DEF" w:rsidRPr="00715DEF" w:rsidRDefault="00715DEF" w:rsidP="00554B05">
      <w:pPr>
        <w:numPr>
          <w:ilvl w:val="0"/>
          <w:numId w:val="3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respect differences between individuals and communities;</w:t>
      </w:r>
    </w:p>
    <w:p w14:paraId="6368875E" w14:textId="77777777" w:rsidR="00715DEF" w:rsidRPr="00715DEF" w:rsidRDefault="00715DEF" w:rsidP="00554B05">
      <w:pPr>
        <w:numPr>
          <w:ilvl w:val="0"/>
          <w:numId w:val="3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value the opinions and beliefs of others;</w:t>
      </w:r>
    </w:p>
    <w:p w14:paraId="3C1E185C" w14:textId="77777777" w:rsidR="00715DEF" w:rsidRPr="00715DEF" w:rsidRDefault="00715DEF" w:rsidP="00554B05">
      <w:pPr>
        <w:numPr>
          <w:ilvl w:val="0"/>
          <w:numId w:val="3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understand the importance of rights and responsibilities;</w:t>
      </w:r>
    </w:p>
    <w:p w14:paraId="69995AE2" w14:textId="77777777" w:rsidR="00715DEF" w:rsidRPr="00715DEF" w:rsidRDefault="00715DEF" w:rsidP="00554B05">
      <w:pPr>
        <w:numPr>
          <w:ilvl w:val="0"/>
          <w:numId w:val="3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develop confidence in expressing their own views respectfully;</w:t>
      </w:r>
    </w:p>
    <w:p w14:paraId="3B408BA9" w14:textId="77777777" w:rsidR="00715DEF" w:rsidRPr="00715DEF" w:rsidRDefault="00715DEF" w:rsidP="00554B05">
      <w:pPr>
        <w:numPr>
          <w:ilvl w:val="0"/>
          <w:numId w:val="3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recognise the importance of fairness, equality and justice;</w:t>
      </w:r>
    </w:p>
    <w:p w14:paraId="363A9A07" w14:textId="77777777" w:rsidR="00715DEF" w:rsidRPr="00715DEF" w:rsidRDefault="00715DEF" w:rsidP="00554B05">
      <w:pPr>
        <w:numPr>
          <w:ilvl w:val="0"/>
          <w:numId w:val="3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understand how laws help to protect individuals and communities;</w:t>
      </w:r>
    </w:p>
    <w:p w14:paraId="0133CAE6" w14:textId="77777777" w:rsidR="00715DEF" w:rsidRPr="00715DEF" w:rsidRDefault="00715DEF" w:rsidP="00554B05">
      <w:pPr>
        <w:numPr>
          <w:ilvl w:val="0"/>
          <w:numId w:val="3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contribute positively to school, local and wider communities.</w:t>
      </w:r>
    </w:p>
    <w:p w14:paraId="3AFB908D"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As a Catholic school, we believe that the promotion of British Values is compatible with and strengthened by Catholic teaching on human dignity, the common good, solidarity and respect for all people.</w:t>
      </w:r>
    </w:p>
    <w:p w14:paraId="5FE55780"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Our curriculum prepares pupils for life in modern Britain by helping them to understand and appreciate the diverse society in which they live whilst remaining rooted in Gospel values.</w:t>
      </w:r>
    </w:p>
    <w:p w14:paraId="7C5AAC7A" w14:textId="77777777" w:rsidR="00715DEF" w:rsidRPr="00715DEF" w:rsidRDefault="00715DEF" w:rsidP="00715DEF">
      <w:pPr>
        <w:spacing w:before="0" w:after="160" w:line="259" w:lineRule="auto"/>
        <w:rPr>
          <w:rFonts w:ascii="Poppins" w:eastAsia="Calibri" w:hAnsi="Poppins" w:cs="Poppins"/>
          <w:sz w:val="22"/>
          <w:szCs w:val="22"/>
        </w:rPr>
      </w:pPr>
    </w:p>
    <w:p w14:paraId="61EFA23C" w14:textId="77777777" w:rsidR="00175620" w:rsidRDefault="00175620" w:rsidP="00715DEF">
      <w:pPr>
        <w:spacing w:before="0" w:after="160" w:line="259" w:lineRule="auto"/>
        <w:rPr>
          <w:rFonts w:ascii="Poppins" w:eastAsia="Calibri" w:hAnsi="Poppins" w:cs="Poppins"/>
          <w:b/>
          <w:bCs/>
          <w:color w:val="2F5496"/>
          <w:sz w:val="22"/>
          <w:szCs w:val="22"/>
        </w:rPr>
      </w:pPr>
    </w:p>
    <w:p w14:paraId="3D97C280" w14:textId="6B5CCB49"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Aims of RSE</w:t>
      </w:r>
    </w:p>
    <w:p w14:paraId="020D7DD9"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In partnership with parents and carers, we aim to provide children with a positive and age-appropriate education about relationships and personal development.</w:t>
      </w:r>
    </w:p>
    <w:p w14:paraId="5AA19D09"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aims of our programme are to:</w:t>
      </w:r>
    </w:p>
    <w:p w14:paraId="05124CC0" w14:textId="77777777" w:rsidR="00715DEF" w:rsidRPr="00715DEF" w:rsidRDefault="00715DEF" w:rsidP="00554B05">
      <w:pPr>
        <w:numPr>
          <w:ilvl w:val="0"/>
          <w:numId w:val="1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develop self-worth and confidence;</w:t>
      </w:r>
    </w:p>
    <w:p w14:paraId="2A170A23" w14:textId="77777777" w:rsidR="00715DEF" w:rsidRPr="00715DEF" w:rsidRDefault="00715DEF" w:rsidP="00554B05">
      <w:pPr>
        <w:numPr>
          <w:ilvl w:val="0"/>
          <w:numId w:val="1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foster healthy and respectful relationships;</w:t>
      </w:r>
    </w:p>
    <w:p w14:paraId="50ECB6E2" w14:textId="77777777" w:rsidR="00715DEF" w:rsidRPr="00715DEF" w:rsidRDefault="00715DEF" w:rsidP="00554B05">
      <w:pPr>
        <w:numPr>
          <w:ilvl w:val="0"/>
          <w:numId w:val="1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promote emotional wellbeing;</w:t>
      </w:r>
    </w:p>
    <w:p w14:paraId="2430D199" w14:textId="77777777" w:rsidR="00715DEF" w:rsidRPr="00715DEF" w:rsidRDefault="00715DEF" w:rsidP="00554B05">
      <w:pPr>
        <w:numPr>
          <w:ilvl w:val="0"/>
          <w:numId w:val="1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support safeguarding and personal safety;</w:t>
      </w:r>
    </w:p>
    <w:p w14:paraId="7FE597B8" w14:textId="77777777" w:rsidR="00715DEF" w:rsidRPr="00715DEF" w:rsidRDefault="00715DEF" w:rsidP="00554B05">
      <w:pPr>
        <w:numPr>
          <w:ilvl w:val="0"/>
          <w:numId w:val="1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develop resilience;</w:t>
      </w:r>
    </w:p>
    <w:p w14:paraId="25FA7671" w14:textId="77777777" w:rsidR="00715DEF" w:rsidRPr="00715DEF" w:rsidRDefault="00715DEF" w:rsidP="00554B05">
      <w:pPr>
        <w:numPr>
          <w:ilvl w:val="0"/>
          <w:numId w:val="1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promote understanding of family life and community;</w:t>
      </w:r>
    </w:p>
    <w:p w14:paraId="149E85A0" w14:textId="77777777" w:rsidR="00715DEF" w:rsidRPr="00715DEF" w:rsidRDefault="00715DEF" w:rsidP="00554B05">
      <w:pPr>
        <w:numPr>
          <w:ilvl w:val="0"/>
          <w:numId w:val="1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lastRenderedPageBreak/>
        <w:t>enable pupils to recognise and challenge prejudice and discrimination;</w:t>
      </w:r>
    </w:p>
    <w:p w14:paraId="207903EC" w14:textId="77777777" w:rsidR="00715DEF" w:rsidRPr="00715DEF" w:rsidRDefault="00715DEF" w:rsidP="00554B05">
      <w:pPr>
        <w:numPr>
          <w:ilvl w:val="0"/>
          <w:numId w:val="1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prepare pupils for the opportunities, responsibilities and experiences of later life.</w:t>
      </w:r>
    </w:p>
    <w:p w14:paraId="5D98426F" w14:textId="77777777" w:rsidR="00715DEF" w:rsidRPr="00715DEF" w:rsidRDefault="00715DEF" w:rsidP="00715DEF">
      <w:pPr>
        <w:spacing w:before="0" w:after="160" w:line="259" w:lineRule="auto"/>
        <w:rPr>
          <w:rFonts w:ascii="Poppins" w:eastAsia="Calibri" w:hAnsi="Poppins" w:cs="Poppins"/>
          <w:sz w:val="22"/>
          <w:szCs w:val="22"/>
        </w:rPr>
      </w:pPr>
    </w:p>
    <w:p w14:paraId="35398407"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Learning Objectives</w:t>
      </w:r>
    </w:p>
    <w:p w14:paraId="7A8AC300"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Attitudes and Values</w:t>
      </w:r>
    </w:p>
    <w:p w14:paraId="3867DBA0"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Pupils will develop:</w:t>
      </w:r>
    </w:p>
    <w:p w14:paraId="03615016" w14:textId="77777777" w:rsidR="00715DEF" w:rsidRPr="00715DEF" w:rsidRDefault="00715DEF" w:rsidP="00554B05">
      <w:pPr>
        <w:numPr>
          <w:ilvl w:val="0"/>
          <w:numId w:val="14"/>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respect for themselves and others;</w:t>
      </w:r>
    </w:p>
    <w:p w14:paraId="474A0FFE" w14:textId="77777777" w:rsidR="00715DEF" w:rsidRPr="00715DEF" w:rsidRDefault="00715DEF" w:rsidP="00554B05">
      <w:pPr>
        <w:numPr>
          <w:ilvl w:val="0"/>
          <w:numId w:val="14"/>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appreciation of family life and relationships;</w:t>
      </w:r>
    </w:p>
    <w:p w14:paraId="7F545F5B" w14:textId="77777777" w:rsidR="00715DEF" w:rsidRPr="00715DEF" w:rsidRDefault="00715DEF" w:rsidP="00554B05">
      <w:pPr>
        <w:numPr>
          <w:ilvl w:val="0"/>
          <w:numId w:val="14"/>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responsibility for their actions;</w:t>
      </w:r>
    </w:p>
    <w:p w14:paraId="62DB2F53" w14:textId="77777777" w:rsidR="00715DEF" w:rsidRPr="00715DEF" w:rsidRDefault="00715DEF" w:rsidP="00554B05">
      <w:pPr>
        <w:numPr>
          <w:ilvl w:val="0"/>
          <w:numId w:val="14"/>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empathy and compassion;</w:t>
      </w:r>
    </w:p>
    <w:p w14:paraId="0DB37A5E" w14:textId="77777777" w:rsidR="00715DEF" w:rsidRPr="00715DEF" w:rsidRDefault="00715DEF" w:rsidP="00554B05">
      <w:pPr>
        <w:numPr>
          <w:ilvl w:val="0"/>
          <w:numId w:val="14"/>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commitment to fairness and inclusion;</w:t>
      </w:r>
    </w:p>
    <w:p w14:paraId="396A1B40" w14:textId="77777777" w:rsidR="00715DEF" w:rsidRPr="00715DEF" w:rsidRDefault="00715DEF" w:rsidP="00554B05">
      <w:pPr>
        <w:numPr>
          <w:ilvl w:val="0"/>
          <w:numId w:val="14"/>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confidence in their own identity and worth.</w:t>
      </w:r>
    </w:p>
    <w:p w14:paraId="36A43B72"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Personal and Social Skills</w:t>
      </w:r>
    </w:p>
    <w:p w14:paraId="55894C0B"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Pupils will develop the ability to:</w:t>
      </w:r>
    </w:p>
    <w:p w14:paraId="0F3734B7" w14:textId="77777777" w:rsidR="00715DEF" w:rsidRPr="00715DEF" w:rsidRDefault="00715DEF" w:rsidP="00554B05">
      <w:pPr>
        <w:numPr>
          <w:ilvl w:val="0"/>
          <w:numId w:val="1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establish and maintain positive relationships;</w:t>
      </w:r>
    </w:p>
    <w:p w14:paraId="53EE077A" w14:textId="77777777" w:rsidR="00715DEF" w:rsidRPr="00715DEF" w:rsidRDefault="00715DEF" w:rsidP="00554B05">
      <w:pPr>
        <w:numPr>
          <w:ilvl w:val="0"/>
          <w:numId w:val="1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communicate effectively;</w:t>
      </w:r>
    </w:p>
    <w:p w14:paraId="6DA1B998" w14:textId="77777777" w:rsidR="00715DEF" w:rsidRPr="00715DEF" w:rsidRDefault="00715DEF" w:rsidP="00554B05">
      <w:pPr>
        <w:numPr>
          <w:ilvl w:val="0"/>
          <w:numId w:val="1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recognise healthy and unhealthy behaviours;</w:t>
      </w:r>
    </w:p>
    <w:p w14:paraId="7059FA18" w14:textId="77777777" w:rsidR="00715DEF" w:rsidRPr="00715DEF" w:rsidRDefault="00715DEF" w:rsidP="00554B05">
      <w:pPr>
        <w:numPr>
          <w:ilvl w:val="0"/>
          <w:numId w:val="1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manage conflict appropriately;</w:t>
      </w:r>
    </w:p>
    <w:p w14:paraId="46DC70EA" w14:textId="77777777" w:rsidR="00715DEF" w:rsidRPr="00715DEF" w:rsidRDefault="00715DEF" w:rsidP="00554B05">
      <w:pPr>
        <w:numPr>
          <w:ilvl w:val="0"/>
          <w:numId w:val="1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seek support when needed;</w:t>
      </w:r>
    </w:p>
    <w:p w14:paraId="11E4A723" w14:textId="77777777" w:rsidR="00715DEF" w:rsidRPr="00715DEF" w:rsidRDefault="00715DEF" w:rsidP="00554B05">
      <w:pPr>
        <w:numPr>
          <w:ilvl w:val="0"/>
          <w:numId w:val="1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assess and manage risk;</w:t>
      </w:r>
    </w:p>
    <w:p w14:paraId="0BECB34C" w14:textId="77777777" w:rsidR="00715DEF" w:rsidRPr="00715DEF" w:rsidRDefault="00715DEF" w:rsidP="00554B05">
      <w:pPr>
        <w:numPr>
          <w:ilvl w:val="0"/>
          <w:numId w:val="1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stay safe online and offline;</w:t>
      </w:r>
    </w:p>
    <w:p w14:paraId="12A72C53" w14:textId="77777777" w:rsidR="00715DEF" w:rsidRPr="00715DEF" w:rsidRDefault="00715DEF" w:rsidP="00554B05">
      <w:pPr>
        <w:numPr>
          <w:ilvl w:val="0"/>
          <w:numId w:val="1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demonstrate resilience.</w:t>
      </w:r>
    </w:p>
    <w:p w14:paraId="325C2B18"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Knowledge and Understanding</w:t>
      </w:r>
    </w:p>
    <w:p w14:paraId="14EE0160"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Pupils will learn:</w:t>
      </w:r>
    </w:p>
    <w:p w14:paraId="09B7888F" w14:textId="77777777" w:rsidR="00715DEF" w:rsidRPr="00715DEF" w:rsidRDefault="00715DEF" w:rsidP="00554B05">
      <w:pPr>
        <w:numPr>
          <w:ilvl w:val="0"/>
          <w:numId w:val="1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about family life and friendships;</w:t>
      </w:r>
    </w:p>
    <w:p w14:paraId="60FE90C4" w14:textId="77777777" w:rsidR="00715DEF" w:rsidRPr="00715DEF" w:rsidRDefault="00715DEF" w:rsidP="00554B05">
      <w:pPr>
        <w:numPr>
          <w:ilvl w:val="0"/>
          <w:numId w:val="1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about physical and emotional development;</w:t>
      </w:r>
    </w:p>
    <w:p w14:paraId="21049F99" w14:textId="77777777" w:rsidR="00715DEF" w:rsidRPr="00715DEF" w:rsidRDefault="00715DEF" w:rsidP="00554B05">
      <w:pPr>
        <w:numPr>
          <w:ilvl w:val="0"/>
          <w:numId w:val="1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lastRenderedPageBreak/>
        <w:t>about puberty and growing up;</w:t>
      </w:r>
    </w:p>
    <w:p w14:paraId="496B75BE" w14:textId="77777777" w:rsidR="00715DEF" w:rsidRPr="00715DEF" w:rsidRDefault="00715DEF" w:rsidP="00554B05">
      <w:pPr>
        <w:numPr>
          <w:ilvl w:val="0"/>
          <w:numId w:val="1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how to keep safe;</w:t>
      </w:r>
    </w:p>
    <w:p w14:paraId="3A90C69A" w14:textId="77777777" w:rsidR="00715DEF" w:rsidRPr="00715DEF" w:rsidRDefault="00715DEF" w:rsidP="00554B05">
      <w:pPr>
        <w:numPr>
          <w:ilvl w:val="0"/>
          <w:numId w:val="1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how laws help protect people;</w:t>
      </w:r>
    </w:p>
    <w:p w14:paraId="5F1FCDD9" w14:textId="77777777" w:rsidR="00715DEF" w:rsidRPr="00715DEF" w:rsidRDefault="00715DEF" w:rsidP="00554B05">
      <w:pPr>
        <w:numPr>
          <w:ilvl w:val="0"/>
          <w:numId w:val="1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how to maintain physical and mental wellbeing;</w:t>
      </w:r>
    </w:p>
    <w:p w14:paraId="53E99307" w14:textId="72B81CE5" w:rsidR="00715DEF" w:rsidRPr="00715DEF" w:rsidRDefault="00715DEF" w:rsidP="00554B05">
      <w:pPr>
        <w:numPr>
          <w:ilvl w:val="0"/>
          <w:numId w:val="1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about diversity within communities and society.</w:t>
      </w:r>
    </w:p>
    <w:p w14:paraId="42BA48D0"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Broad Curriculum Content</w:t>
      </w:r>
    </w:p>
    <w:p w14:paraId="7F882229"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Families and Relationships</w:t>
      </w:r>
    </w:p>
    <w:p w14:paraId="24936D7E"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 xml:space="preserve">(Delivered primarily through </w:t>
      </w:r>
      <w:proofErr w:type="spellStart"/>
      <w:proofErr w:type="gramStart"/>
      <w:r w:rsidRPr="00715DEF">
        <w:rPr>
          <w:rFonts w:ascii="Poppins" w:eastAsia="Calibri" w:hAnsi="Poppins" w:cs="Poppins"/>
          <w:sz w:val="22"/>
          <w:szCs w:val="22"/>
        </w:rPr>
        <w:t>Ten:Ten</w:t>
      </w:r>
      <w:proofErr w:type="spellEnd"/>
      <w:proofErr w:type="gramEnd"/>
      <w:r w:rsidRPr="00715DEF">
        <w:rPr>
          <w:rFonts w:ascii="Poppins" w:eastAsia="Calibri" w:hAnsi="Poppins" w:cs="Poppins"/>
          <w:sz w:val="22"/>
          <w:szCs w:val="22"/>
        </w:rPr>
        <w:t>)</w:t>
      </w:r>
    </w:p>
    <w:p w14:paraId="46DC3225"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Children will learn about:</w:t>
      </w:r>
    </w:p>
    <w:p w14:paraId="087C9833" w14:textId="77777777" w:rsidR="00715DEF" w:rsidRPr="00715DEF" w:rsidRDefault="00715DEF" w:rsidP="00554B05">
      <w:pPr>
        <w:numPr>
          <w:ilvl w:val="0"/>
          <w:numId w:val="1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family life;</w:t>
      </w:r>
    </w:p>
    <w:p w14:paraId="2EE79F71" w14:textId="77777777" w:rsidR="00715DEF" w:rsidRPr="00715DEF" w:rsidRDefault="00715DEF" w:rsidP="00554B05">
      <w:pPr>
        <w:numPr>
          <w:ilvl w:val="0"/>
          <w:numId w:val="1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caring relationships;</w:t>
      </w:r>
    </w:p>
    <w:p w14:paraId="06DC6D66" w14:textId="77777777" w:rsidR="00715DEF" w:rsidRPr="00715DEF" w:rsidRDefault="00715DEF" w:rsidP="00554B05">
      <w:pPr>
        <w:numPr>
          <w:ilvl w:val="0"/>
          <w:numId w:val="1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friendship;</w:t>
      </w:r>
    </w:p>
    <w:p w14:paraId="515D9023" w14:textId="77777777" w:rsidR="00715DEF" w:rsidRPr="00715DEF" w:rsidRDefault="00715DEF" w:rsidP="00554B05">
      <w:pPr>
        <w:numPr>
          <w:ilvl w:val="0"/>
          <w:numId w:val="1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respect;</w:t>
      </w:r>
    </w:p>
    <w:p w14:paraId="0D6F5D65" w14:textId="77777777" w:rsidR="00715DEF" w:rsidRPr="00715DEF" w:rsidRDefault="00715DEF" w:rsidP="00554B05">
      <w:pPr>
        <w:numPr>
          <w:ilvl w:val="0"/>
          <w:numId w:val="1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belonging;</w:t>
      </w:r>
    </w:p>
    <w:p w14:paraId="045E9488" w14:textId="77777777" w:rsidR="00715DEF" w:rsidRPr="00715DEF" w:rsidRDefault="00715DEF" w:rsidP="00554B05">
      <w:pPr>
        <w:numPr>
          <w:ilvl w:val="0"/>
          <w:numId w:val="1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conflict resolution;</w:t>
      </w:r>
    </w:p>
    <w:p w14:paraId="3B74D8A8" w14:textId="77777777" w:rsidR="00715DEF" w:rsidRPr="00715DEF" w:rsidRDefault="00715DEF" w:rsidP="00554B05">
      <w:pPr>
        <w:numPr>
          <w:ilvl w:val="0"/>
          <w:numId w:val="1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healthy and unhealthy relationships;</w:t>
      </w:r>
    </w:p>
    <w:p w14:paraId="0CA8882A" w14:textId="77777777" w:rsidR="00715DEF" w:rsidRPr="00715DEF" w:rsidRDefault="00715DEF" w:rsidP="00554B05">
      <w:pPr>
        <w:numPr>
          <w:ilvl w:val="0"/>
          <w:numId w:val="1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online relationships;</w:t>
      </w:r>
    </w:p>
    <w:p w14:paraId="387C72A6" w14:textId="77777777" w:rsidR="00715DEF" w:rsidRPr="00715DEF" w:rsidRDefault="00715DEF" w:rsidP="00554B05">
      <w:pPr>
        <w:numPr>
          <w:ilvl w:val="0"/>
          <w:numId w:val="1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God's love for all people.</w:t>
      </w:r>
    </w:p>
    <w:p w14:paraId="19471769"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Health and Wellbeing</w:t>
      </w:r>
    </w:p>
    <w:p w14:paraId="5759C719"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(Delivered primarily through Kapow)</w:t>
      </w:r>
    </w:p>
    <w:p w14:paraId="2A37ED83"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Children will learn about:</w:t>
      </w:r>
    </w:p>
    <w:p w14:paraId="3E9F95DA" w14:textId="77777777" w:rsidR="00715DEF" w:rsidRPr="00715DEF" w:rsidRDefault="00715DEF" w:rsidP="00554B05">
      <w:pPr>
        <w:numPr>
          <w:ilvl w:val="0"/>
          <w:numId w:val="1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emotional wellbeing;</w:t>
      </w:r>
    </w:p>
    <w:p w14:paraId="0B44AF2E" w14:textId="77777777" w:rsidR="00715DEF" w:rsidRPr="00715DEF" w:rsidRDefault="00715DEF" w:rsidP="00554B05">
      <w:pPr>
        <w:numPr>
          <w:ilvl w:val="0"/>
          <w:numId w:val="1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mental health;</w:t>
      </w:r>
    </w:p>
    <w:p w14:paraId="65012929" w14:textId="77777777" w:rsidR="00715DEF" w:rsidRPr="00715DEF" w:rsidRDefault="00715DEF" w:rsidP="00554B05">
      <w:pPr>
        <w:numPr>
          <w:ilvl w:val="0"/>
          <w:numId w:val="1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resilience;</w:t>
      </w:r>
    </w:p>
    <w:p w14:paraId="78950599" w14:textId="77777777" w:rsidR="00715DEF" w:rsidRPr="00715DEF" w:rsidRDefault="00715DEF" w:rsidP="00554B05">
      <w:pPr>
        <w:numPr>
          <w:ilvl w:val="0"/>
          <w:numId w:val="1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healthy lifestyles;</w:t>
      </w:r>
    </w:p>
    <w:p w14:paraId="0804BA84" w14:textId="77777777" w:rsidR="00715DEF" w:rsidRPr="00715DEF" w:rsidRDefault="00715DEF" w:rsidP="00554B05">
      <w:pPr>
        <w:numPr>
          <w:ilvl w:val="0"/>
          <w:numId w:val="1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personal safety;</w:t>
      </w:r>
    </w:p>
    <w:p w14:paraId="38741E37" w14:textId="77777777" w:rsidR="00715DEF" w:rsidRPr="00715DEF" w:rsidRDefault="00715DEF" w:rsidP="00554B05">
      <w:pPr>
        <w:numPr>
          <w:ilvl w:val="0"/>
          <w:numId w:val="1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healthy choices;</w:t>
      </w:r>
    </w:p>
    <w:p w14:paraId="59B7E9AA" w14:textId="77777777" w:rsidR="00715DEF" w:rsidRPr="00715DEF" w:rsidRDefault="00715DEF" w:rsidP="00554B05">
      <w:pPr>
        <w:numPr>
          <w:ilvl w:val="0"/>
          <w:numId w:val="1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lastRenderedPageBreak/>
        <w:t>growing and changing;</w:t>
      </w:r>
    </w:p>
    <w:p w14:paraId="7F8BF5BF" w14:textId="77777777" w:rsidR="00715DEF" w:rsidRPr="00715DEF" w:rsidRDefault="00715DEF" w:rsidP="00554B05">
      <w:pPr>
        <w:numPr>
          <w:ilvl w:val="0"/>
          <w:numId w:val="1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puberty.</w:t>
      </w:r>
    </w:p>
    <w:p w14:paraId="375F9C2B"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Living in the Wider World</w:t>
      </w:r>
    </w:p>
    <w:p w14:paraId="69F6FA28"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(Delivered primarily through Kapow)</w:t>
      </w:r>
    </w:p>
    <w:p w14:paraId="42E7B6E2"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Children will learn about:</w:t>
      </w:r>
    </w:p>
    <w:p w14:paraId="4E5FDA96" w14:textId="77777777" w:rsidR="00715DEF" w:rsidRPr="00715DEF" w:rsidRDefault="00715DEF" w:rsidP="00554B05">
      <w:pPr>
        <w:numPr>
          <w:ilvl w:val="0"/>
          <w:numId w:val="1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citizenship;</w:t>
      </w:r>
    </w:p>
    <w:p w14:paraId="4E518834" w14:textId="77777777" w:rsidR="00715DEF" w:rsidRPr="00715DEF" w:rsidRDefault="00715DEF" w:rsidP="00554B05">
      <w:pPr>
        <w:numPr>
          <w:ilvl w:val="0"/>
          <w:numId w:val="1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diversity and inclusion;</w:t>
      </w:r>
    </w:p>
    <w:p w14:paraId="28E31952" w14:textId="77777777" w:rsidR="00715DEF" w:rsidRPr="00715DEF" w:rsidRDefault="00715DEF" w:rsidP="00554B05">
      <w:pPr>
        <w:numPr>
          <w:ilvl w:val="0"/>
          <w:numId w:val="1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rights and responsibilities;</w:t>
      </w:r>
    </w:p>
    <w:p w14:paraId="2B4F1DE1" w14:textId="77777777" w:rsidR="00715DEF" w:rsidRPr="00715DEF" w:rsidRDefault="00715DEF" w:rsidP="00554B05">
      <w:pPr>
        <w:numPr>
          <w:ilvl w:val="0"/>
          <w:numId w:val="1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economic wellbeing;</w:t>
      </w:r>
    </w:p>
    <w:p w14:paraId="153A1855" w14:textId="77777777" w:rsidR="00715DEF" w:rsidRPr="00715DEF" w:rsidRDefault="00715DEF" w:rsidP="00554B05">
      <w:pPr>
        <w:numPr>
          <w:ilvl w:val="0"/>
          <w:numId w:val="1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digital citizenship;</w:t>
      </w:r>
    </w:p>
    <w:p w14:paraId="70C43551" w14:textId="77777777" w:rsidR="00715DEF" w:rsidRPr="00715DEF" w:rsidRDefault="00715DEF" w:rsidP="00554B05">
      <w:pPr>
        <w:numPr>
          <w:ilvl w:val="0"/>
          <w:numId w:val="1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respecting difference;</w:t>
      </w:r>
    </w:p>
    <w:p w14:paraId="323E465C" w14:textId="77777777" w:rsidR="00715DEF" w:rsidRPr="00715DEF" w:rsidRDefault="00715DEF" w:rsidP="00554B05">
      <w:pPr>
        <w:numPr>
          <w:ilvl w:val="0"/>
          <w:numId w:val="1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contributing positively to society.</w:t>
      </w:r>
    </w:p>
    <w:p w14:paraId="1A1DFA7C" w14:textId="77777777" w:rsidR="00715DEF" w:rsidRPr="00715DEF" w:rsidRDefault="00715DEF" w:rsidP="00554B05">
      <w:pPr>
        <w:numPr>
          <w:ilvl w:val="0"/>
          <w:numId w:val="19"/>
        </w:numPr>
        <w:spacing w:before="0" w:after="0" w:line="300" w:lineRule="atLeast"/>
        <w:contextualSpacing/>
        <w:rPr>
          <w:rFonts w:ascii="Poppins" w:eastAsia="Times New Roman" w:hAnsi="Poppins" w:cs="Poppins"/>
          <w:sz w:val="21"/>
          <w:szCs w:val="21"/>
          <w:lang w:eastAsia="en-GB"/>
        </w:rPr>
      </w:pPr>
      <w:r w:rsidRPr="00715DEF">
        <w:rPr>
          <w:rFonts w:ascii="Poppins" w:eastAsia="Times New Roman" w:hAnsi="Poppins" w:cs="Poppins"/>
          <w:sz w:val="21"/>
          <w:szCs w:val="21"/>
          <w:lang w:eastAsia="en-GB"/>
        </w:rPr>
        <w:t xml:space="preserve">Democracy and pupil voice </w:t>
      </w:r>
    </w:p>
    <w:p w14:paraId="0B1F3055" w14:textId="77777777" w:rsidR="00715DEF" w:rsidRPr="00715DEF" w:rsidRDefault="00715DEF" w:rsidP="00554B05">
      <w:pPr>
        <w:numPr>
          <w:ilvl w:val="0"/>
          <w:numId w:val="19"/>
        </w:numPr>
        <w:spacing w:before="0" w:after="0" w:line="300" w:lineRule="atLeast"/>
        <w:contextualSpacing/>
        <w:rPr>
          <w:rFonts w:ascii="Poppins" w:eastAsia="Times New Roman" w:hAnsi="Poppins" w:cs="Poppins"/>
          <w:sz w:val="21"/>
          <w:szCs w:val="21"/>
          <w:lang w:eastAsia="en-GB"/>
        </w:rPr>
      </w:pPr>
      <w:r w:rsidRPr="00715DEF">
        <w:rPr>
          <w:rFonts w:ascii="Poppins" w:eastAsia="Times New Roman" w:hAnsi="Poppins" w:cs="Poppins"/>
          <w:sz w:val="21"/>
          <w:szCs w:val="21"/>
          <w:lang w:eastAsia="en-GB"/>
        </w:rPr>
        <w:t xml:space="preserve">Rules, laws and responsibilities </w:t>
      </w:r>
    </w:p>
    <w:p w14:paraId="468DD2B8" w14:textId="77777777" w:rsidR="00715DEF" w:rsidRPr="00715DEF" w:rsidRDefault="00715DEF" w:rsidP="00554B05">
      <w:pPr>
        <w:numPr>
          <w:ilvl w:val="0"/>
          <w:numId w:val="19"/>
        </w:numPr>
        <w:spacing w:before="0" w:after="0" w:line="300" w:lineRule="atLeast"/>
        <w:contextualSpacing/>
        <w:rPr>
          <w:rFonts w:ascii="Poppins" w:eastAsia="Times New Roman" w:hAnsi="Poppins" w:cs="Poppins"/>
          <w:sz w:val="21"/>
          <w:szCs w:val="21"/>
          <w:lang w:eastAsia="en-GB"/>
        </w:rPr>
      </w:pPr>
      <w:r w:rsidRPr="00715DEF">
        <w:rPr>
          <w:rFonts w:ascii="Poppins" w:eastAsia="Times New Roman" w:hAnsi="Poppins" w:cs="Poppins"/>
          <w:sz w:val="21"/>
          <w:szCs w:val="21"/>
          <w:lang w:eastAsia="en-GB"/>
        </w:rPr>
        <w:t xml:space="preserve">Individual rights and freedoms </w:t>
      </w:r>
    </w:p>
    <w:p w14:paraId="49D9AC44" w14:textId="77777777" w:rsidR="00715DEF" w:rsidRPr="00715DEF" w:rsidRDefault="00715DEF" w:rsidP="00554B05">
      <w:pPr>
        <w:numPr>
          <w:ilvl w:val="0"/>
          <w:numId w:val="19"/>
        </w:numPr>
        <w:spacing w:before="0" w:after="0" w:line="300" w:lineRule="atLeast"/>
        <w:contextualSpacing/>
        <w:rPr>
          <w:rFonts w:ascii="Poppins" w:eastAsia="Times New Roman" w:hAnsi="Poppins" w:cs="Poppins"/>
          <w:sz w:val="21"/>
          <w:szCs w:val="21"/>
          <w:lang w:eastAsia="en-GB"/>
        </w:rPr>
      </w:pPr>
      <w:r w:rsidRPr="00715DEF">
        <w:rPr>
          <w:rFonts w:ascii="Poppins" w:eastAsia="Times New Roman" w:hAnsi="Poppins" w:cs="Poppins"/>
          <w:sz w:val="21"/>
          <w:szCs w:val="21"/>
          <w:lang w:eastAsia="en-GB"/>
        </w:rPr>
        <w:t xml:space="preserve">Respect for different faiths and worldviews </w:t>
      </w:r>
    </w:p>
    <w:p w14:paraId="3EB29B39" w14:textId="77777777" w:rsidR="00715DEF" w:rsidRPr="00715DEF" w:rsidRDefault="00715DEF" w:rsidP="00554B05">
      <w:pPr>
        <w:numPr>
          <w:ilvl w:val="0"/>
          <w:numId w:val="19"/>
        </w:numPr>
        <w:spacing w:before="0" w:after="0" w:line="300" w:lineRule="atLeast"/>
        <w:contextualSpacing/>
        <w:rPr>
          <w:rFonts w:ascii="Poppins" w:eastAsia="Times New Roman" w:hAnsi="Poppins" w:cs="Poppins"/>
          <w:sz w:val="21"/>
          <w:szCs w:val="21"/>
          <w:lang w:eastAsia="en-GB"/>
        </w:rPr>
      </w:pPr>
      <w:r w:rsidRPr="00715DEF">
        <w:rPr>
          <w:rFonts w:ascii="Poppins" w:eastAsia="Times New Roman" w:hAnsi="Poppins" w:cs="Poppins"/>
          <w:sz w:val="21"/>
          <w:szCs w:val="21"/>
          <w:lang w:eastAsia="en-GB"/>
        </w:rPr>
        <w:t xml:space="preserve">Community participation </w:t>
      </w:r>
    </w:p>
    <w:p w14:paraId="64F9B079" w14:textId="77777777" w:rsidR="00715DEF" w:rsidRPr="00715DEF" w:rsidRDefault="00715DEF" w:rsidP="00554B05">
      <w:pPr>
        <w:numPr>
          <w:ilvl w:val="0"/>
          <w:numId w:val="19"/>
        </w:numPr>
        <w:spacing w:before="0" w:after="0" w:line="300" w:lineRule="atLeast"/>
        <w:contextualSpacing/>
        <w:rPr>
          <w:rFonts w:ascii="Poppins" w:eastAsia="Times New Roman" w:hAnsi="Poppins" w:cs="Poppins"/>
          <w:sz w:val="21"/>
          <w:szCs w:val="21"/>
          <w:lang w:eastAsia="en-GB"/>
        </w:rPr>
      </w:pPr>
      <w:r w:rsidRPr="00715DEF">
        <w:rPr>
          <w:rFonts w:ascii="Poppins" w:eastAsia="Times New Roman" w:hAnsi="Poppins" w:cs="Poppins"/>
          <w:sz w:val="21"/>
          <w:szCs w:val="21"/>
          <w:lang w:eastAsia="en-GB"/>
        </w:rPr>
        <w:t>Active citizenship</w:t>
      </w:r>
    </w:p>
    <w:p w14:paraId="59F3F8D5" w14:textId="77777777" w:rsidR="00715DEF" w:rsidRPr="00715DEF" w:rsidRDefault="00715DEF" w:rsidP="00715DEF">
      <w:pPr>
        <w:spacing w:before="0" w:after="160" w:line="259" w:lineRule="auto"/>
        <w:rPr>
          <w:rFonts w:ascii="Poppins" w:eastAsia="Calibri" w:hAnsi="Poppins" w:cs="Poppins"/>
          <w:color w:val="2F5496"/>
          <w:sz w:val="22"/>
          <w:szCs w:val="22"/>
        </w:rPr>
      </w:pPr>
    </w:p>
    <w:p w14:paraId="7F9DEC46"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Inclusion and Adaptive Teaching</w:t>
      </w:r>
    </w:p>
    <w:p w14:paraId="687E4505"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school is committed to ensuring that all pupils can access RSE.</w:t>
      </w:r>
    </w:p>
    <w:p w14:paraId="4F2AB9F1"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Teaching will be carefully adapted to meet the needs of:</w:t>
      </w:r>
    </w:p>
    <w:p w14:paraId="352C2652" w14:textId="77777777" w:rsidR="00715DEF" w:rsidRPr="00715DEF" w:rsidRDefault="00715DEF" w:rsidP="00554B05">
      <w:pPr>
        <w:numPr>
          <w:ilvl w:val="0"/>
          <w:numId w:val="20"/>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pupils with SEND;</w:t>
      </w:r>
    </w:p>
    <w:p w14:paraId="79C6F479" w14:textId="77777777" w:rsidR="00715DEF" w:rsidRPr="00715DEF" w:rsidRDefault="00715DEF" w:rsidP="00554B05">
      <w:pPr>
        <w:numPr>
          <w:ilvl w:val="0"/>
          <w:numId w:val="20"/>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disadvantaged pupils;</w:t>
      </w:r>
    </w:p>
    <w:p w14:paraId="609DBA3E" w14:textId="77777777" w:rsidR="00715DEF" w:rsidRPr="00715DEF" w:rsidRDefault="00715DEF" w:rsidP="00554B05">
      <w:pPr>
        <w:numPr>
          <w:ilvl w:val="0"/>
          <w:numId w:val="20"/>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vulnerable pupils;</w:t>
      </w:r>
    </w:p>
    <w:p w14:paraId="1DFED922" w14:textId="77777777" w:rsidR="00715DEF" w:rsidRPr="00715DEF" w:rsidRDefault="00715DEF" w:rsidP="00554B05">
      <w:pPr>
        <w:numPr>
          <w:ilvl w:val="0"/>
          <w:numId w:val="20"/>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pupils requiring additional support.</w:t>
      </w:r>
    </w:p>
    <w:p w14:paraId="54DCA373"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We recognise that pupils come from a variety of:</w:t>
      </w:r>
    </w:p>
    <w:p w14:paraId="2F77522A" w14:textId="77777777" w:rsidR="00715DEF" w:rsidRPr="00715DEF" w:rsidRDefault="00715DEF" w:rsidP="00554B05">
      <w:pPr>
        <w:numPr>
          <w:ilvl w:val="0"/>
          <w:numId w:val="2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family structures;</w:t>
      </w:r>
    </w:p>
    <w:p w14:paraId="0F97D181" w14:textId="77777777" w:rsidR="00715DEF" w:rsidRPr="00715DEF" w:rsidRDefault="00715DEF" w:rsidP="00554B05">
      <w:pPr>
        <w:numPr>
          <w:ilvl w:val="0"/>
          <w:numId w:val="2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faith traditions;</w:t>
      </w:r>
    </w:p>
    <w:p w14:paraId="4E4CF6D6" w14:textId="77777777" w:rsidR="00715DEF" w:rsidRPr="00715DEF" w:rsidRDefault="00715DEF" w:rsidP="00554B05">
      <w:pPr>
        <w:numPr>
          <w:ilvl w:val="0"/>
          <w:numId w:val="2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lastRenderedPageBreak/>
        <w:t>cultures;</w:t>
      </w:r>
    </w:p>
    <w:p w14:paraId="79A659B0" w14:textId="77777777" w:rsidR="00715DEF" w:rsidRPr="00715DEF" w:rsidRDefault="00715DEF" w:rsidP="00554B05">
      <w:pPr>
        <w:numPr>
          <w:ilvl w:val="0"/>
          <w:numId w:val="2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backgrounds and experiences.</w:t>
      </w:r>
    </w:p>
    <w:p w14:paraId="7DCBAEFE"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Teaching will reflect this diversity whilst remaining faithful to the Catholic ethos of the school.</w:t>
      </w:r>
    </w:p>
    <w:p w14:paraId="06D24F0E" w14:textId="1520EE39"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All pupils will be encouraged to recognise and challenge bullying, discrimination and prejudice.</w:t>
      </w:r>
    </w:p>
    <w:p w14:paraId="4D2F7E70" w14:textId="77777777" w:rsidR="00715DEF" w:rsidRPr="00715DEF" w:rsidRDefault="00715DEF" w:rsidP="00715DEF">
      <w:pPr>
        <w:spacing w:before="0" w:after="160" w:line="259" w:lineRule="auto"/>
        <w:rPr>
          <w:rFonts w:ascii="Poppins" w:eastAsia="Calibri" w:hAnsi="Poppins" w:cs="Poppins"/>
          <w:b/>
          <w:bCs/>
          <w:color w:val="2E74B5" w:themeColor="accent5" w:themeShade="BF"/>
          <w:sz w:val="22"/>
          <w:szCs w:val="22"/>
        </w:rPr>
      </w:pPr>
      <w:r w:rsidRPr="00715DEF">
        <w:rPr>
          <w:rFonts w:ascii="Poppins" w:eastAsia="Calibri" w:hAnsi="Poppins" w:cs="Poppins"/>
          <w:b/>
          <w:bCs/>
          <w:color w:val="2E74B5" w:themeColor="accent5" w:themeShade="BF"/>
          <w:sz w:val="22"/>
          <w:szCs w:val="22"/>
        </w:rPr>
        <w:t>Equality Statement</w:t>
      </w:r>
    </w:p>
    <w:p w14:paraId="32126AED"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In accordance with the Equality Act 2010, we are committed to promoting equality of opportunity and fostering good relations between all members of our community.</w:t>
      </w:r>
    </w:p>
    <w:p w14:paraId="079CD095"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RSE will:</w:t>
      </w:r>
    </w:p>
    <w:p w14:paraId="25FA8660" w14:textId="77777777" w:rsidR="00715DEF" w:rsidRPr="00715DEF" w:rsidRDefault="00715DEF" w:rsidP="00554B05">
      <w:pPr>
        <w:numPr>
          <w:ilvl w:val="0"/>
          <w:numId w:val="2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promote respect for all;</w:t>
      </w:r>
    </w:p>
    <w:p w14:paraId="1701C4BA" w14:textId="77777777" w:rsidR="00715DEF" w:rsidRPr="00715DEF" w:rsidRDefault="00715DEF" w:rsidP="00554B05">
      <w:pPr>
        <w:numPr>
          <w:ilvl w:val="0"/>
          <w:numId w:val="2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challenge prejudice and discrimination;</w:t>
      </w:r>
    </w:p>
    <w:p w14:paraId="39E4E1B9" w14:textId="77777777" w:rsidR="00715DEF" w:rsidRPr="00715DEF" w:rsidRDefault="00715DEF" w:rsidP="00554B05">
      <w:pPr>
        <w:numPr>
          <w:ilvl w:val="0"/>
          <w:numId w:val="2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reflect the diversity of society;</w:t>
      </w:r>
    </w:p>
    <w:p w14:paraId="1CB43AFE" w14:textId="77777777" w:rsidR="00715DEF" w:rsidRPr="00715DEF" w:rsidRDefault="00715DEF" w:rsidP="00554B05">
      <w:pPr>
        <w:numPr>
          <w:ilvl w:val="0"/>
          <w:numId w:val="2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support inclusion and belonging;</w:t>
      </w:r>
    </w:p>
    <w:p w14:paraId="4947F25F" w14:textId="77777777" w:rsidR="00715DEF" w:rsidRPr="00715DEF" w:rsidRDefault="00715DEF" w:rsidP="00554B05">
      <w:pPr>
        <w:numPr>
          <w:ilvl w:val="0"/>
          <w:numId w:val="2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uphold the dignity of every individual.</w:t>
      </w:r>
    </w:p>
    <w:p w14:paraId="682A0704"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Teaching will always be age-appropriate and delivered sensitively.</w:t>
      </w:r>
    </w:p>
    <w:p w14:paraId="106DEDD0" w14:textId="77777777" w:rsidR="00175620" w:rsidRDefault="00175620" w:rsidP="00715DEF">
      <w:pPr>
        <w:spacing w:before="0" w:after="160" w:line="259" w:lineRule="auto"/>
        <w:rPr>
          <w:rFonts w:ascii="Poppins" w:eastAsia="Calibri" w:hAnsi="Poppins" w:cs="Poppins"/>
          <w:b/>
          <w:bCs/>
          <w:color w:val="2F5496"/>
          <w:sz w:val="22"/>
          <w:szCs w:val="22"/>
        </w:rPr>
      </w:pPr>
    </w:p>
    <w:p w14:paraId="2F5C22DC" w14:textId="2B5FAC9E"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Parents and Carers</w:t>
      </w:r>
    </w:p>
    <w:p w14:paraId="7CB215CE"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We recognise parents and carers as the first educators of their children and value the partnership between home and school.</w:t>
      </w:r>
    </w:p>
    <w:p w14:paraId="56FB6F67"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Parents and carers will:</w:t>
      </w:r>
    </w:p>
    <w:p w14:paraId="06EDAE18" w14:textId="77777777" w:rsidR="00715DEF" w:rsidRPr="00715DEF" w:rsidRDefault="00715DEF" w:rsidP="00554B05">
      <w:pPr>
        <w:numPr>
          <w:ilvl w:val="0"/>
          <w:numId w:val="2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be consulted regarding policy review;</w:t>
      </w:r>
    </w:p>
    <w:p w14:paraId="673C82DE" w14:textId="77777777" w:rsidR="00715DEF" w:rsidRPr="00715DEF" w:rsidRDefault="00715DEF" w:rsidP="00554B05">
      <w:pPr>
        <w:numPr>
          <w:ilvl w:val="0"/>
          <w:numId w:val="2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have access to curriculum information;</w:t>
      </w:r>
    </w:p>
    <w:p w14:paraId="177568AD" w14:textId="77777777" w:rsidR="00715DEF" w:rsidRPr="00715DEF" w:rsidRDefault="00715DEF" w:rsidP="00554B05">
      <w:pPr>
        <w:numPr>
          <w:ilvl w:val="0"/>
          <w:numId w:val="2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be able to view resources used within RSE;</w:t>
      </w:r>
    </w:p>
    <w:p w14:paraId="0E3D6927" w14:textId="77777777" w:rsidR="00715DEF" w:rsidRPr="00715DEF" w:rsidRDefault="00715DEF" w:rsidP="00554B05">
      <w:pPr>
        <w:numPr>
          <w:ilvl w:val="0"/>
          <w:numId w:val="2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receive notification before sensitive learning takes place;</w:t>
      </w:r>
    </w:p>
    <w:p w14:paraId="64F7A866" w14:textId="77777777" w:rsidR="00715DEF" w:rsidRPr="00715DEF" w:rsidRDefault="00715DEF" w:rsidP="00554B05">
      <w:pPr>
        <w:numPr>
          <w:ilvl w:val="0"/>
          <w:numId w:val="2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be invited to information sessions where appropriate.</w:t>
      </w:r>
    </w:p>
    <w:p w14:paraId="0C0449D8"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school will support parents in discussing relationships, health and wellbeing with their children.</w:t>
      </w:r>
    </w:p>
    <w:p w14:paraId="1B918F74"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lastRenderedPageBreak/>
        <w:t>Right to Withdraw</w:t>
      </w:r>
    </w:p>
    <w:p w14:paraId="3A392085"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Parents have the right to request withdrawal from any non-statutory sex education elements of the programme.</w:t>
      </w:r>
    </w:p>
    <w:p w14:paraId="3CA15DD1" w14:textId="2475DB2D"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Requests should be made in writing to the Headteacher.</w:t>
      </w:r>
      <w:r w:rsidR="00410D63">
        <w:rPr>
          <w:rFonts w:ascii="Poppins" w:eastAsia="Calibri" w:hAnsi="Poppins" w:cs="Poppins"/>
          <w:sz w:val="22"/>
          <w:szCs w:val="22"/>
        </w:rPr>
        <w:t xml:space="preserve"> (Appendix 1)</w:t>
      </w:r>
    </w:p>
    <w:p w14:paraId="1598EA0E"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There is no right to withdraw from:</w:t>
      </w:r>
    </w:p>
    <w:p w14:paraId="2657C75F" w14:textId="77777777" w:rsidR="00715DEF" w:rsidRPr="00715DEF" w:rsidRDefault="00715DEF" w:rsidP="00554B05">
      <w:pPr>
        <w:numPr>
          <w:ilvl w:val="0"/>
          <w:numId w:val="24"/>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statutory Relationships Education;</w:t>
      </w:r>
    </w:p>
    <w:p w14:paraId="10884867" w14:textId="77777777" w:rsidR="00715DEF" w:rsidRPr="00715DEF" w:rsidRDefault="00715DEF" w:rsidP="00554B05">
      <w:pPr>
        <w:numPr>
          <w:ilvl w:val="0"/>
          <w:numId w:val="24"/>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Health Education;</w:t>
      </w:r>
    </w:p>
    <w:p w14:paraId="574E566E" w14:textId="77777777" w:rsidR="00715DEF" w:rsidRPr="00715DEF" w:rsidRDefault="00715DEF" w:rsidP="00554B05">
      <w:pPr>
        <w:numPr>
          <w:ilvl w:val="0"/>
          <w:numId w:val="24"/>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National Curriculum Science.</w:t>
      </w:r>
    </w:p>
    <w:p w14:paraId="7356B0F2"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Safeguarding</w:t>
      </w:r>
    </w:p>
    <w:p w14:paraId="5FCF1ED6"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RSE plays a vital role in safeguarding children.</w:t>
      </w:r>
    </w:p>
    <w:p w14:paraId="27DED960"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Through RSE pupils learn:</w:t>
      </w:r>
    </w:p>
    <w:p w14:paraId="2B46055A" w14:textId="77777777" w:rsidR="00715DEF" w:rsidRPr="00715DEF" w:rsidRDefault="00715DEF" w:rsidP="00554B05">
      <w:pPr>
        <w:numPr>
          <w:ilvl w:val="0"/>
          <w:numId w:val="2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how to stay safe;</w:t>
      </w:r>
    </w:p>
    <w:p w14:paraId="3848207E" w14:textId="77777777" w:rsidR="00715DEF" w:rsidRPr="00715DEF" w:rsidRDefault="00715DEF" w:rsidP="00554B05">
      <w:pPr>
        <w:numPr>
          <w:ilvl w:val="0"/>
          <w:numId w:val="2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how to recognise harmful situations;</w:t>
      </w:r>
    </w:p>
    <w:p w14:paraId="42135099" w14:textId="77777777" w:rsidR="00715DEF" w:rsidRPr="00715DEF" w:rsidRDefault="00715DEF" w:rsidP="00554B05">
      <w:pPr>
        <w:numPr>
          <w:ilvl w:val="0"/>
          <w:numId w:val="2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how to seek help;</w:t>
      </w:r>
    </w:p>
    <w:p w14:paraId="7A07DAB7" w14:textId="77777777" w:rsidR="00715DEF" w:rsidRPr="00715DEF" w:rsidRDefault="00715DEF" w:rsidP="00554B05">
      <w:pPr>
        <w:numPr>
          <w:ilvl w:val="0"/>
          <w:numId w:val="2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how to identify trusted adults.</w:t>
      </w:r>
    </w:p>
    <w:p w14:paraId="1A5E9638"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Any safeguarding concerns disclosed during lessons will be managed in accordance with the school's Safeguarding and Child Protection Policy.</w:t>
      </w:r>
    </w:p>
    <w:p w14:paraId="39B5A003"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Staff cannot offer unconditional confidentiality where there is a safeguarding concern.</w:t>
      </w:r>
    </w:p>
    <w:p w14:paraId="07C85960" w14:textId="77777777" w:rsidR="00715DEF" w:rsidRPr="00715DEF" w:rsidRDefault="00715DEF" w:rsidP="00715DEF">
      <w:pPr>
        <w:spacing w:before="0" w:after="160" w:line="259" w:lineRule="auto"/>
        <w:rPr>
          <w:rFonts w:ascii="Poppins" w:eastAsia="Calibri" w:hAnsi="Poppins" w:cs="Poppins"/>
          <w:color w:val="2F5496"/>
          <w:sz w:val="22"/>
          <w:szCs w:val="22"/>
        </w:rPr>
      </w:pPr>
    </w:p>
    <w:p w14:paraId="2C1979E3"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Managing Questions and Sensitive Issues</w:t>
      </w:r>
    </w:p>
    <w:p w14:paraId="6865D447"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school seeks to create a safe environment where pupils:</w:t>
      </w:r>
    </w:p>
    <w:p w14:paraId="258D8754" w14:textId="77777777" w:rsidR="00715DEF" w:rsidRPr="00715DEF" w:rsidRDefault="00715DEF" w:rsidP="00554B05">
      <w:pPr>
        <w:numPr>
          <w:ilvl w:val="0"/>
          <w:numId w:val="2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feel able to ask questions;</w:t>
      </w:r>
    </w:p>
    <w:p w14:paraId="418D6BB2" w14:textId="77777777" w:rsidR="00715DEF" w:rsidRPr="00715DEF" w:rsidRDefault="00715DEF" w:rsidP="00554B05">
      <w:pPr>
        <w:numPr>
          <w:ilvl w:val="0"/>
          <w:numId w:val="2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are treated respectfully;</w:t>
      </w:r>
    </w:p>
    <w:p w14:paraId="69695EC2" w14:textId="77777777" w:rsidR="00715DEF" w:rsidRPr="00715DEF" w:rsidRDefault="00715DEF" w:rsidP="00554B05">
      <w:pPr>
        <w:numPr>
          <w:ilvl w:val="0"/>
          <w:numId w:val="2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can explore issues in an age-appropriate way.</w:t>
      </w:r>
    </w:p>
    <w:p w14:paraId="0A65232E"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Teachers will:</w:t>
      </w:r>
    </w:p>
    <w:p w14:paraId="650341FF" w14:textId="77777777" w:rsidR="00715DEF" w:rsidRPr="00715DEF" w:rsidRDefault="00715DEF" w:rsidP="00554B05">
      <w:pPr>
        <w:numPr>
          <w:ilvl w:val="0"/>
          <w:numId w:val="2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establish clear ground rules;</w:t>
      </w:r>
    </w:p>
    <w:p w14:paraId="4907CCDF" w14:textId="77777777" w:rsidR="00715DEF" w:rsidRPr="00715DEF" w:rsidRDefault="00715DEF" w:rsidP="00554B05">
      <w:pPr>
        <w:numPr>
          <w:ilvl w:val="0"/>
          <w:numId w:val="2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answer questions honestly and appropriately;</w:t>
      </w:r>
    </w:p>
    <w:p w14:paraId="4B4B5CCE" w14:textId="77777777" w:rsidR="00715DEF" w:rsidRPr="00715DEF" w:rsidRDefault="00715DEF" w:rsidP="00554B05">
      <w:pPr>
        <w:numPr>
          <w:ilvl w:val="0"/>
          <w:numId w:val="2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lastRenderedPageBreak/>
        <w:t>use professional judgement when responding;</w:t>
      </w:r>
    </w:p>
    <w:p w14:paraId="253423DA" w14:textId="77777777" w:rsidR="00715DEF" w:rsidRPr="00715DEF" w:rsidRDefault="00715DEF" w:rsidP="00554B05">
      <w:pPr>
        <w:numPr>
          <w:ilvl w:val="0"/>
          <w:numId w:val="27"/>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identify when a question requires individual follow-up rather than class discussion.</w:t>
      </w:r>
    </w:p>
    <w:p w14:paraId="5C5033F1" w14:textId="77777777" w:rsidR="00715DEF" w:rsidRPr="00715DEF" w:rsidRDefault="00715DEF" w:rsidP="00715DEF">
      <w:pPr>
        <w:spacing w:before="0" w:after="160" w:line="259" w:lineRule="auto"/>
        <w:rPr>
          <w:rFonts w:ascii="Poppins" w:eastAsia="Calibri" w:hAnsi="Poppins" w:cs="Poppins"/>
          <w:sz w:val="22"/>
          <w:szCs w:val="22"/>
        </w:rPr>
      </w:pPr>
    </w:p>
    <w:p w14:paraId="0BE584E9"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Teaching and Learning Approaches</w:t>
      </w:r>
    </w:p>
    <w:p w14:paraId="7F28A8BF"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A range of teaching strategies will be used including:</w:t>
      </w:r>
    </w:p>
    <w:p w14:paraId="55DE99E0" w14:textId="77777777" w:rsidR="00715DEF" w:rsidRPr="00715DEF" w:rsidRDefault="00715DEF" w:rsidP="00554B05">
      <w:pPr>
        <w:numPr>
          <w:ilvl w:val="0"/>
          <w:numId w:val="2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discussion;</w:t>
      </w:r>
    </w:p>
    <w:p w14:paraId="57C21531" w14:textId="77777777" w:rsidR="00715DEF" w:rsidRPr="00715DEF" w:rsidRDefault="00715DEF" w:rsidP="00554B05">
      <w:pPr>
        <w:numPr>
          <w:ilvl w:val="0"/>
          <w:numId w:val="2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reflection;</w:t>
      </w:r>
    </w:p>
    <w:p w14:paraId="4BB3EB71" w14:textId="77777777" w:rsidR="00715DEF" w:rsidRPr="00715DEF" w:rsidRDefault="00715DEF" w:rsidP="00554B05">
      <w:pPr>
        <w:numPr>
          <w:ilvl w:val="0"/>
          <w:numId w:val="2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role play;</w:t>
      </w:r>
    </w:p>
    <w:p w14:paraId="505C2471" w14:textId="77777777" w:rsidR="00715DEF" w:rsidRPr="00715DEF" w:rsidRDefault="00715DEF" w:rsidP="00554B05">
      <w:pPr>
        <w:numPr>
          <w:ilvl w:val="0"/>
          <w:numId w:val="2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scenario work;</w:t>
      </w:r>
    </w:p>
    <w:p w14:paraId="79EEED72" w14:textId="77777777" w:rsidR="00715DEF" w:rsidRPr="00715DEF" w:rsidRDefault="00715DEF" w:rsidP="00554B05">
      <w:pPr>
        <w:numPr>
          <w:ilvl w:val="0"/>
          <w:numId w:val="2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storytelling;</w:t>
      </w:r>
    </w:p>
    <w:p w14:paraId="5E182BEB" w14:textId="77777777" w:rsidR="00715DEF" w:rsidRPr="00715DEF" w:rsidRDefault="00715DEF" w:rsidP="00554B05">
      <w:pPr>
        <w:numPr>
          <w:ilvl w:val="0"/>
          <w:numId w:val="2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group work;</w:t>
      </w:r>
    </w:p>
    <w:p w14:paraId="6059B9CD" w14:textId="77777777" w:rsidR="00715DEF" w:rsidRPr="00715DEF" w:rsidRDefault="00715DEF" w:rsidP="00554B05">
      <w:pPr>
        <w:numPr>
          <w:ilvl w:val="0"/>
          <w:numId w:val="2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collaborative learning;</w:t>
      </w:r>
    </w:p>
    <w:p w14:paraId="6D39C8BC" w14:textId="77777777" w:rsidR="00715DEF" w:rsidRPr="00715DEF" w:rsidRDefault="00715DEF" w:rsidP="00554B05">
      <w:pPr>
        <w:numPr>
          <w:ilvl w:val="0"/>
          <w:numId w:val="2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problem solving;</w:t>
      </w:r>
    </w:p>
    <w:p w14:paraId="5CD6B747" w14:textId="77777777" w:rsidR="00715DEF" w:rsidRPr="00715DEF" w:rsidRDefault="00715DEF" w:rsidP="00554B05">
      <w:pPr>
        <w:numPr>
          <w:ilvl w:val="0"/>
          <w:numId w:val="2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video and media resources;</w:t>
      </w:r>
    </w:p>
    <w:p w14:paraId="3441F6AF" w14:textId="77777777" w:rsidR="00715DEF" w:rsidRPr="00715DEF" w:rsidRDefault="00715DEF" w:rsidP="00554B05">
      <w:pPr>
        <w:numPr>
          <w:ilvl w:val="0"/>
          <w:numId w:val="28"/>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pupil voice activities.</w:t>
      </w:r>
    </w:p>
    <w:p w14:paraId="61A173E2"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Teaching will be engaging, inclusive and developmentally appropriate.</w:t>
      </w:r>
    </w:p>
    <w:p w14:paraId="09E79CEA"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Assessment</w:t>
      </w:r>
    </w:p>
    <w:p w14:paraId="157B817F"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Assessment will be undertaken through:</w:t>
      </w:r>
    </w:p>
    <w:p w14:paraId="3E23995D" w14:textId="77777777" w:rsidR="00715DEF" w:rsidRPr="00715DEF" w:rsidRDefault="00715DEF" w:rsidP="00554B05">
      <w:pPr>
        <w:numPr>
          <w:ilvl w:val="0"/>
          <w:numId w:val="2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teacher observation;</w:t>
      </w:r>
    </w:p>
    <w:p w14:paraId="76BF4F69" w14:textId="77777777" w:rsidR="00715DEF" w:rsidRPr="00715DEF" w:rsidRDefault="00715DEF" w:rsidP="00554B05">
      <w:pPr>
        <w:numPr>
          <w:ilvl w:val="0"/>
          <w:numId w:val="2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pupil discussion;</w:t>
      </w:r>
    </w:p>
    <w:p w14:paraId="24566C0D" w14:textId="77777777" w:rsidR="00715DEF" w:rsidRPr="00715DEF" w:rsidRDefault="00715DEF" w:rsidP="00554B05">
      <w:pPr>
        <w:numPr>
          <w:ilvl w:val="0"/>
          <w:numId w:val="2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self-assessment;</w:t>
      </w:r>
    </w:p>
    <w:p w14:paraId="227C00C5" w14:textId="77777777" w:rsidR="00715DEF" w:rsidRPr="00715DEF" w:rsidRDefault="00715DEF" w:rsidP="00554B05">
      <w:pPr>
        <w:numPr>
          <w:ilvl w:val="0"/>
          <w:numId w:val="2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reflection activities;</w:t>
      </w:r>
    </w:p>
    <w:p w14:paraId="0A365B70" w14:textId="77777777" w:rsidR="00715DEF" w:rsidRPr="00715DEF" w:rsidRDefault="00715DEF" w:rsidP="00554B05">
      <w:pPr>
        <w:numPr>
          <w:ilvl w:val="0"/>
          <w:numId w:val="29"/>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recorded work where appropriate.</w:t>
      </w:r>
    </w:p>
    <w:p w14:paraId="625E914E"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Assessment will focus on pupils' knowledge, understanding and application of learning rather than personal beliefs or experiences.</w:t>
      </w:r>
    </w:p>
    <w:p w14:paraId="60F95153"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Roles and Responsibilities</w:t>
      </w:r>
    </w:p>
    <w:p w14:paraId="71D1ACB4" w14:textId="77777777" w:rsidR="00AF769F" w:rsidRDefault="00AF769F" w:rsidP="00715DEF">
      <w:pPr>
        <w:spacing w:before="0" w:after="160" w:line="259" w:lineRule="auto"/>
        <w:rPr>
          <w:rFonts w:ascii="Poppins" w:eastAsia="Calibri" w:hAnsi="Poppins" w:cs="Poppins"/>
          <w:b/>
          <w:bCs/>
          <w:color w:val="2F5496"/>
          <w:sz w:val="22"/>
          <w:szCs w:val="22"/>
        </w:rPr>
      </w:pPr>
    </w:p>
    <w:p w14:paraId="57B1BDE2" w14:textId="7D6048B1"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lastRenderedPageBreak/>
        <w:t>Governing Body</w:t>
      </w:r>
    </w:p>
    <w:p w14:paraId="58CE740C"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Governing Body will:</w:t>
      </w:r>
    </w:p>
    <w:p w14:paraId="0346CE40" w14:textId="77777777" w:rsidR="00715DEF" w:rsidRPr="00715DEF" w:rsidRDefault="00715DEF" w:rsidP="00554B05">
      <w:pPr>
        <w:numPr>
          <w:ilvl w:val="0"/>
          <w:numId w:val="30"/>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approve and monitor this policy;</w:t>
      </w:r>
    </w:p>
    <w:p w14:paraId="4E631137" w14:textId="77777777" w:rsidR="00715DEF" w:rsidRPr="00715DEF" w:rsidRDefault="00715DEF" w:rsidP="00554B05">
      <w:pPr>
        <w:numPr>
          <w:ilvl w:val="0"/>
          <w:numId w:val="30"/>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ensure statutory compliance;</w:t>
      </w:r>
    </w:p>
    <w:p w14:paraId="49984C04" w14:textId="77777777" w:rsidR="00715DEF" w:rsidRPr="00715DEF" w:rsidRDefault="00715DEF" w:rsidP="00554B05">
      <w:pPr>
        <w:numPr>
          <w:ilvl w:val="0"/>
          <w:numId w:val="30"/>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ensure parental consultation;</w:t>
      </w:r>
    </w:p>
    <w:p w14:paraId="72A9088C" w14:textId="77777777" w:rsidR="00715DEF" w:rsidRPr="00715DEF" w:rsidRDefault="00715DEF" w:rsidP="00554B05">
      <w:pPr>
        <w:numPr>
          <w:ilvl w:val="0"/>
          <w:numId w:val="30"/>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monitor curriculum provision;</w:t>
      </w:r>
    </w:p>
    <w:p w14:paraId="59B9CD8E" w14:textId="77777777" w:rsidR="00715DEF" w:rsidRPr="00715DEF" w:rsidRDefault="00715DEF" w:rsidP="00554B05">
      <w:pPr>
        <w:numPr>
          <w:ilvl w:val="0"/>
          <w:numId w:val="30"/>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support Catholic Life and Mission.</w:t>
      </w:r>
    </w:p>
    <w:p w14:paraId="480FB39A"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Headteacher</w:t>
      </w:r>
    </w:p>
    <w:p w14:paraId="1D69EDD2"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Headteacher has overall responsibility for:</w:t>
      </w:r>
    </w:p>
    <w:p w14:paraId="03D540B9" w14:textId="77777777" w:rsidR="00715DEF" w:rsidRPr="00715DEF" w:rsidRDefault="00715DEF" w:rsidP="00554B05">
      <w:pPr>
        <w:numPr>
          <w:ilvl w:val="0"/>
          <w:numId w:val="3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implementation of the policy;</w:t>
      </w:r>
    </w:p>
    <w:p w14:paraId="2720ABDC" w14:textId="77777777" w:rsidR="00715DEF" w:rsidRPr="00715DEF" w:rsidRDefault="00715DEF" w:rsidP="00554B05">
      <w:pPr>
        <w:numPr>
          <w:ilvl w:val="0"/>
          <w:numId w:val="3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staff training;</w:t>
      </w:r>
    </w:p>
    <w:p w14:paraId="2B6DE8AC" w14:textId="77777777" w:rsidR="00715DEF" w:rsidRPr="00715DEF" w:rsidRDefault="00715DEF" w:rsidP="00554B05">
      <w:pPr>
        <w:numPr>
          <w:ilvl w:val="0"/>
          <w:numId w:val="3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curriculum compliance;</w:t>
      </w:r>
    </w:p>
    <w:p w14:paraId="3283C87B" w14:textId="77777777" w:rsidR="00715DEF" w:rsidRPr="00715DEF" w:rsidRDefault="00715DEF" w:rsidP="00554B05">
      <w:pPr>
        <w:numPr>
          <w:ilvl w:val="0"/>
          <w:numId w:val="31"/>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communication with parents and governors.</w:t>
      </w:r>
    </w:p>
    <w:p w14:paraId="04AEE0CB"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 xml:space="preserve">RSE Lead </w:t>
      </w:r>
    </w:p>
    <w:p w14:paraId="43F27183"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RSE Lead will:</w:t>
      </w:r>
    </w:p>
    <w:p w14:paraId="46F9770C" w14:textId="77777777" w:rsidR="00715DEF" w:rsidRPr="00715DEF" w:rsidRDefault="00715DEF" w:rsidP="00554B05">
      <w:pPr>
        <w:numPr>
          <w:ilvl w:val="0"/>
          <w:numId w:val="3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coordinate provision;</w:t>
      </w:r>
    </w:p>
    <w:p w14:paraId="6B58D3A2" w14:textId="77777777" w:rsidR="00715DEF" w:rsidRPr="00715DEF" w:rsidRDefault="00715DEF" w:rsidP="00554B05">
      <w:pPr>
        <w:numPr>
          <w:ilvl w:val="0"/>
          <w:numId w:val="3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support staff;</w:t>
      </w:r>
    </w:p>
    <w:p w14:paraId="49BBEA9B" w14:textId="77777777" w:rsidR="00715DEF" w:rsidRPr="00715DEF" w:rsidRDefault="00715DEF" w:rsidP="00554B05">
      <w:pPr>
        <w:numPr>
          <w:ilvl w:val="0"/>
          <w:numId w:val="3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monitor quality of teaching;</w:t>
      </w:r>
    </w:p>
    <w:p w14:paraId="492426C8" w14:textId="77777777" w:rsidR="00715DEF" w:rsidRPr="00715DEF" w:rsidRDefault="00715DEF" w:rsidP="00554B05">
      <w:pPr>
        <w:numPr>
          <w:ilvl w:val="0"/>
          <w:numId w:val="32"/>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organise resources and training.</w:t>
      </w:r>
    </w:p>
    <w:p w14:paraId="0AF0A4C5" w14:textId="77777777" w:rsidR="00715DEF" w:rsidRPr="00715DEF" w:rsidRDefault="00715DEF" w:rsidP="00715DEF">
      <w:pPr>
        <w:spacing w:before="0" w:after="160" w:line="259" w:lineRule="auto"/>
        <w:rPr>
          <w:rFonts w:ascii="Poppins" w:eastAsia="Calibri" w:hAnsi="Poppins" w:cs="Poppins"/>
          <w:b/>
          <w:bCs/>
          <w:color w:val="2F5496"/>
          <w:sz w:val="22"/>
          <w:szCs w:val="22"/>
        </w:rPr>
      </w:pPr>
      <w:r w:rsidRPr="00715DEF">
        <w:rPr>
          <w:rFonts w:ascii="Poppins" w:eastAsia="Calibri" w:hAnsi="Poppins" w:cs="Poppins"/>
          <w:b/>
          <w:bCs/>
          <w:color w:val="2F5496"/>
          <w:sz w:val="22"/>
          <w:szCs w:val="22"/>
        </w:rPr>
        <w:t>Staff</w:t>
      </w:r>
    </w:p>
    <w:p w14:paraId="4CEDD270"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All staff are responsible for:</w:t>
      </w:r>
    </w:p>
    <w:p w14:paraId="5AAEE75B" w14:textId="77777777" w:rsidR="00715DEF" w:rsidRPr="00715DEF" w:rsidRDefault="00715DEF" w:rsidP="00554B05">
      <w:pPr>
        <w:numPr>
          <w:ilvl w:val="0"/>
          <w:numId w:val="3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promoting positive relationships;</w:t>
      </w:r>
    </w:p>
    <w:p w14:paraId="02EE71A4" w14:textId="77777777" w:rsidR="00715DEF" w:rsidRPr="00715DEF" w:rsidRDefault="00715DEF" w:rsidP="00554B05">
      <w:pPr>
        <w:numPr>
          <w:ilvl w:val="0"/>
          <w:numId w:val="3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supporting pupil wellbeing;</w:t>
      </w:r>
    </w:p>
    <w:p w14:paraId="108A636B" w14:textId="77777777" w:rsidR="00715DEF" w:rsidRPr="00715DEF" w:rsidRDefault="00715DEF" w:rsidP="00554B05">
      <w:pPr>
        <w:numPr>
          <w:ilvl w:val="0"/>
          <w:numId w:val="3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implementing the curriculum effectively;</w:t>
      </w:r>
    </w:p>
    <w:p w14:paraId="2814B440" w14:textId="77777777" w:rsidR="00715DEF" w:rsidRPr="00715DEF" w:rsidRDefault="00715DEF" w:rsidP="00554B05">
      <w:pPr>
        <w:numPr>
          <w:ilvl w:val="0"/>
          <w:numId w:val="33"/>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upholding the Catholic ethos of the school.</w:t>
      </w:r>
    </w:p>
    <w:p w14:paraId="2893A2D9" w14:textId="46B5FEB1" w:rsidR="00175620" w:rsidRDefault="00175620" w:rsidP="00715DEF">
      <w:pPr>
        <w:spacing w:before="0" w:after="160" w:line="259" w:lineRule="auto"/>
        <w:rPr>
          <w:rFonts w:ascii="Poppins" w:eastAsia="Calibri" w:hAnsi="Poppins" w:cs="Poppins"/>
          <w:b/>
          <w:bCs/>
          <w:color w:val="1F4E79" w:themeColor="accent5" w:themeShade="80"/>
          <w:sz w:val="22"/>
          <w:szCs w:val="22"/>
        </w:rPr>
      </w:pPr>
    </w:p>
    <w:p w14:paraId="4EF8B5CD" w14:textId="77777777" w:rsidR="00410D63" w:rsidRDefault="00410D63" w:rsidP="00715DEF">
      <w:pPr>
        <w:spacing w:before="0" w:after="160" w:line="259" w:lineRule="auto"/>
        <w:rPr>
          <w:rFonts w:ascii="Poppins" w:eastAsia="Calibri" w:hAnsi="Poppins" w:cs="Poppins"/>
          <w:b/>
          <w:bCs/>
          <w:color w:val="1F4E79" w:themeColor="accent5" w:themeShade="80"/>
          <w:sz w:val="22"/>
          <w:szCs w:val="22"/>
        </w:rPr>
      </w:pPr>
    </w:p>
    <w:p w14:paraId="51A481BD" w14:textId="30B8474A" w:rsidR="00715DEF" w:rsidRPr="00715DEF" w:rsidRDefault="00715DEF" w:rsidP="00715DEF">
      <w:pPr>
        <w:spacing w:before="0" w:after="160" w:line="259" w:lineRule="auto"/>
        <w:rPr>
          <w:rFonts w:ascii="Poppins" w:eastAsia="Calibri" w:hAnsi="Poppins" w:cs="Poppins"/>
          <w:b/>
          <w:bCs/>
          <w:color w:val="1F4E79" w:themeColor="accent5" w:themeShade="80"/>
          <w:sz w:val="22"/>
          <w:szCs w:val="22"/>
        </w:rPr>
      </w:pPr>
      <w:r w:rsidRPr="00715DEF">
        <w:rPr>
          <w:rFonts w:ascii="Poppins" w:eastAsia="Calibri" w:hAnsi="Poppins" w:cs="Poppins"/>
          <w:b/>
          <w:bCs/>
          <w:color w:val="1F4E79" w:themeColor="accent5" w:themeShade="80"/>
          <w:sz w:val="22"/>
          <w:szCs w:val="22"/>
        </w:rPr>
        <w:lastRenderedPageBreak/>
        <w:t>Use of External Visitors</w:t>
      </w:r>
    </w:p>
    <w:p w14:paraId="2F120335"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External visitors may be used to enrich learning but will not replace teacher-led provision.</w:t>
      </w:r>
    </w:p>
    <w:p w14:paraId="6111D009"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All visitors will:</w:t>
      </w:r>
    </w:p>
    <w:p w14:paraId="0366C390" w14:textId="77777777" w:rsidR="00715DEF" w:rsidRPr="00715DEF" w:rsidRDefault="00715DEF" w:rsidP="00554B05">
      <w:pPr>
        <w:numPr>
          <w:ilvl w:val="0"/>
          <w:numId w:val="34"/>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work within school policies;</w:t>
      </w:r>
    </w:p>
    <w:p w14:paraId="18691A12" w14:textId="77777777" w:rsidR="00715DEF" w:rsidRPr="00715DEF" w:rsidRDefault="00715DEF" w:rsidP="00554B05">
      <w:pPr>
        <w:numPr>
          <w:ilvl w:val="0"/>
          <w:numId w:val="34"/>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support the school's ethos and values;</w:t>
      </w:r>
    </w:p>
    <w:p w14:paraId="1319E535" w14:textId="77777777" w:rsidR="00715DEF" w:rsidRPr="00715DEF" w:rsidRDefault="00715DEF" w:rsidP="00554B05">
      <w:pPr>
        <w:numPr>
          <w:ilvl w:val="0"/>
          <w:numId w:val="34"/>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follow safeguarding procedures;</w:t>
      </w:r>
    </w:p>
    <w:p w14:paraId="637ACC5D" w14:textId="77777777" w:rsidR="00715DEF" w:rsidRPr="00715DEF" w:rsidRDefault="00715DEF" w:rsidP="00554B05">
      <w:pPr>
        <w:numPr>
          <w:ilvl w:val="0"/>
          <w:numId w:val="34"/>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be appropriately vetted where required.</w:t>
      </w:r>
    </w:p>
    <w:p w14:paraId="6634B75D" w14:textId="5F90AE5B"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Teachers will remain responsible for the learning taking place during such sessions.</w:t>
      </w:r>
    </w:p>
    <w:p w14:paraId="0F6B56E9" w14:textId="77777777" w:rsidR="00715DEF" w:rsidRPr="00715DEF" w:rsidRDefault="00715DEF" w:rsidP="00715DEF">
      <w:pPr>
        <w:spacing w:before="0" w:after="160" w:line="259" w:lineRule="auto"/>
        <w:rPr>
          <w:rFonts w:ascii="Poppins" w:eastAsia="Calibri" w:hAnsi="Poppins" w:cs="Poppins"/>
          <w:b/>
          <w:bCs/>
          <w:color w:val="1F4E79" w:themeColor="accent5" w:themeShade="80"/>
          <w:sz w:val="22"/>
          <w:szCs w:val="22"/>
        </w:rPr>
      </w:pPr>
      <w:r w:rsidRPr="00715DEF">
        <w:rPr>
          <w:rFonts w:ascii="Poppins" w:eastAsia="Calibri" w:hAnsi="Poppins" w:cs="Poppins"/>
          <w:b/>
          <w:bCs/>
          <w:color w:val="1F4E79" w:themeColor="accent5" w:themeShade="80"/>
          <w:sz w:val="22"/>
          <w:szCs w:val="22"/>
        </w:rPr>
        <w:t>Relationship to Other Policies</w:t>
      </w:r>
    </w:p>
    <w:p w14:paraId="23F1E03E"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This policy should be read alongside:</w:t>
      </w:r>
    </w:p>
    <w:p w14:paraId="11347BD3" w14:textId="77777777" w:rsidR="00715DEF" w:rsidRPr="00715DEF" w:rsidRDefault="00715DEF" w:rsidP="00554B05">
      <w:pPr>
        <w:numPr>
          <w:ilvl w:val="0"/>
          <w:numId w:val="3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Safeguarding and Child Protection Policy</w:t>
      </w:r>
    </w:p>
    <w:p w14:paraId="257F0434" w14:textId="77777777" w:rsidR="00715DEF" w:rsidRPr="00715DEF" w:rsidRDefault="00715DEF" w:rsidP="00554B05">
      <w:pPr>
        <w:numPr>
          <w:ilvl w:val="0"/>
          <w:numId w:val="3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Behaviour Policy</w:t>
      </w:r>
    </w:p>
    <w:p w14:paraId="14D0FB5C" w14:textId="77777777" w:rsidR="00715DEF" w:rsidRPr="00715DEF" w:rsidRDefault="00715DEF" w:rsidP="00554B05">
      <w:pPr>
        <w:numPr>
          <w:ilvl w:val="0"/>
          <w:numId w:val="3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Anti-Bullying Policy</w:t>
      </w:r>
    </w:p>
    <w:p w14:paraId="3047C24D" w14:textId="77777777" w:rsidR="00715DEF" w:rsidRPr="00715DEF" w:rsidRDefault="00715DEF" w:rsidP="00554B05">
      <w:pPr>
        <w:numPr>
          <w:ilvl w:val="0"/>
          <w:numId w:val="3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Equality Policy</w:t>
      </w:r>
    </w:p>
    <w:p w14:paraId="4BF5E18F" w14:textId="77777777" w:rsidR="00715DEF" w:rsidRPr="00715DEF" w:rsidRDefault="00715DEF" w:rsidP="00554B05">
      <w:pPr>
        <w:numPr>
          <w:ilvl w:val="0"/>
          <w:numId w:val="3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Online Safety Policy</w:t>
      </w:r>
    </w:p>
    <w:p w14:paraId="32DAFFC5" w14:textId="77777777" w:rsidR="00715DEF" w:rsidRPr="00715DEF" w:rsidRDefault="00715DEF" w:rsidP="00554B05">
      <w:pPr>
        <w:numPr>
          <w:ilvl w:val="0"/>
          <w:numId w:val="3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SEND Policy</w:t>
      </w:r>
    </w:p>
    <w:p w14:paraId="1692F3B9" w14:textId="77777777" w:rsidR="00715DEF" w:rsidRPr="00715DEF" w:rsidRDefault="00715DEF" w:rsidP="00554B05">
      <w:pPr>
        <w:numPr>
          <w:ilvl w:val="0"/>
          <w:numId w:val="3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PSHE Policy</w:t>
      </w:r>
    </w:p>
    <w:p w14:paraId="1E9CBACE" w14:textId="77777777" w:rsidR="00715DEF" w:rsidRPr="00715DEF" w:rsidRDefault="00715DEF" w:rsidP="00554B05">
      <w:pPr>
        <w:numPr>
          <w:ilvl w:val="0"/>
          <w:numId w:val="35"/>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Religious Education Policy</w:t>
      </w:r>
    </w:p>
    <w:p w14:paraId="7DB725F5" w14:textId="77777777" w:rsidR="00715DEF" w:rsidRPr="00715DEF" w:rsidRDefault="00715DEF" w:rsidP="00715DEF">
      <w:pPr>
        <w:spacing w:before="0" w:after="160" w:line="259" w:lineRule="auto"/>
        <w:rPr>
          <w:rFonts w:ascii="Poppins" w:eastAsia="Calibri" w:hAnsi="Poppins" w:cs="Poppins"/>
          <w:sz w:val="22"/>
          <w:szCs w:val="22"/>
        </w:rPr>
      </w:pPr>
    </w:p>
    <w:p w14:paraId="76381FE3" w14:textId="77777777" w:rsidR="00715DEF" w:rsidRPr="00715DEF" w:rsidRDefault="00715DEF" w:rsidP="00715DEF">
      <w:pPr>
        <w:spacing w:before="0" w:after="160" w:line="259" w:lineRule="auto"/>
        <w:rPr>
          <w:rFonts w:ascii="Poppins" w:eastAsia="Calibri" w:hAnsi="Poppins" w:cs="Poppins"/>
          <w:b/>
          <w:bCs/>
          <w:color w:val="1F4E79" w:themeColor="accent5" w:themeShade="80"/>
          <w:sz w:val="22"/>
          <w:szCs w:val="22"/>
        </w:rPr>
      </w:pPr>
      <w:r w:rsidRPr="00715DEF">
        <w:rPr>
          <w:rFonts w:ascii="Poppins" w:eastAsia="Calibri" w:hAnsi="Poppins" w:cs="Poppins"/>
          <w:b/>
          <w:bCs/>
          <w:color w:val="1F4E79" w:themeColor="accent5" w:themeShade="80"/>
          <w:sz w:val="22"/>
          <w:szCs w:val="22"/>
        </w:rPr>
        <w:t>Monitoring and Evaluation</w:t>
      </w:r>
    </w:p>
    <w:p w14:paraId="622C3947"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Monitoring will take place through:</w:t>
      </w:r>
    </w:p>
    <w:p w14:paraId="559E55B3" w14:textId="77777777" w:rsidR="00715DEF" w:rsidRPr="00715DEF" w:rsidRDefault="00715DEF" w:rsidP="00554B05">
      <w:pPr>
        <w:numPr>
          <w:ilvl w:val="0"/>
          <w:numId w:val="3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learning walks;</w:t>
      </w:r>
    </w:p>
    <w:p w14:paraId="364A8600" w14:textId="77777777" w:rsidR="00715DEF" w:rsidRPr="00715DEF" w:rsidRDefault="00715DEF" w:rsidP="00554B05">
      <w:pPr>
        <w:numPr>
          <w:ilvl w:val="0"/>
          <w:numId w:val="3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lesson observations;</w:t>
      </w:r>
    </w:p>
    <w:p w14:paraId="64037CE6" w14:textId="77777777" w:rsidR="00715DEF" w:rsidRPr="00715DEF" w:rsidRDefault="00715DEF" w:rsidP="00554B05">
      <w:pPr>
        <w:numPr>
          <w:ilvl w:val="0"/>
          <w:numId w:val="3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curriculum reviews;</w:t>
      </w:r>
    </w:p>
    <w:p w14:paraId="74DB67A8" w14:textId="77777777" w:rsidR="00715DEF" w:rsidRPr="00715DEF" w:rsidRDefault="00715DEF" w:rsidP="00554B05">
      <w:pPr>
        <w:numPr>
          <w:ilvl w:val="0"/>
          <w:numId w:val="3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pupil voice;</w:t>
      </w:r>
    </w:p>
    <w:p w14:paraId="20248BA6" w14:textId="77777777" w:rsidR="00715DEF" w:rsidRPr="00715DEF" w:rsidRDefault="00715DEF" w:rsidP="00554B05">
      <w:pPr>
        <w:numPr>
          <w:ilvl w:val="0"/>
          <w:numId w:val="3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t>parent feedback;</w:t>
      </w:r>
    </w:p>
    <w:p w14:paraId="350E1D45" w14:textId="77777777" w:rsidR="00715DEF" w:rsidRPr="00715DEF" w:rsidRDefault="00715DEF" w:rsidP="00554B05">
      <w:pPr>
        <w:numPr>
          <w:ilvl w:val="0"/>
          <w:numId w:val="36"/>
        </w:numPr>
        <w:spacing w:before="0" w:after="160" w:line="259" w:lineRule="auto"/>
        <w:rPr>
          <w:rFonts w:ascii="Poppins" w:eastAsia="Calibri" w:hAnsi="Poppins" w:cs="Poppins"/>
          <w:sz w:val="22"/>
          <w:szCs w:val="22"/>
        </w:rPr>
      </w:pPr>
      <w:r w:rsidRPr="00715DEF">
        <w:rPr>
          <w:rFonts w:ascii="Poppins" w:eastAsia="Calibri" w:hAnsi="Poppins" w:cs="Poppins"/>
          <w:sz w:val="22"/>
          <w:szCs w:val="22"/>
        </w:rPr>
        <w:lastRenderedPageBreak/>
        <w:t>governor monitoring activities.</w:t>
      </w:r>
    </w:p>
    <w:p w14:paraId="7985C238"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sz w:val="22"/>
          <w:szCs w:val="22"/>
        </w:rPr>
        <w:t>The effectiveness of the programme will be reviewed annually and reported to governors.</w:t>
      </w:r>
    </w:p>
    <w:p w14:paraId="15ABE118" w14:textId="77777777" w:rsidR="00175620" w:rsidRDefault="00175620" w:rsidP="00175620">
      <w:pPr>
        <w:spacing w:before="0" w:after="160" w:line="259" w:lineRule="auto"/>
        <w:rPr>
          <w:rFonts w:ascii="Poppins" w:eastAsia="Calibri" w:hAnsi="Poppins" w:cs="Poppins"/>
          <w:b/>
          <w:bCs/>
          <w:sz w:val="22"/>
          <w:szCs w:val="22"/>
        </w:rPr>
      </w:pPr>
    </w:p>
    <w:p w14:paraId="22643FD5" w14:textId="77777777" w:rsidR="00175620" w:rsidRDefault="00175620" w:rsidP="00175620">
      <w:pPr>
        <w:spacing w:before="0" w:after="160" w:line="259" w:lineRule="auto"/>
        <w:rPr>
          <w:rFonts w:ascii="Poppins" w:eastAsia="Calibri" w:hAnsi="Poppins" w:cs="Poppins"/>
          <w:b/>
          <w:bCs/>
          <w:sz w:val="22"/>
          <w:szCs w:val="22"/>
        </w:rPr>
      </w:pPr>
    </w:p>
    <w:p w14:paraId="008DB8FE" w14:textId="7DE702D2" w:rsidR="00175620" w:rsidRPr="00175620" w:rsidRDefault="00175620" w:rsidP="00175620">
      <w:pPr>
        <w:spacing w:before="0" w:after="160" w:line="259" w:lineRule="auto"/>
        <w:rPr>
          <w:rFonts w:ascii="Poppins" w:eastAsia="Calibri" w:hAnsi="Poppins" w:cs="Poppins"/>
          <w:b/>
          <w:bCs/>
          <w:sz w:val="22"/>
          <w:szCs w:val="22"/>
        </w:rPr>
      </w:pPr>
      <w:r w:rsidRPr="00175620">
        <w:rPr>
          <w:rFonts w:ascii="Poppins" w:eastAsia="Calibri" w:hAnsi="Poppins" w:cs="Poppins"/>
          <w:b/>
          <w:bCs/>
          <w:sz w:val="22"/>
          <w:szCs w:val="22"/>
        </w:rPr>
        <w:t>Reviewed:</w:t>
      </w:r>
      <w:r>
        <w:rPr>
          <w:rFonts w:ascii="Poppins" w:eastAsia="Calibri" w:hAnsi="Poppins" w:cs="Poppins"/>
          <w:b/>
          <w:bCs/>
          <w:sz w:val="22"/>
          <w:szCs w:val="22"/>
        </w:rPr>
        <w:t xml:space="preserve">  </w:t>
      </w:r>
      <w:r w:rsidRPr="00175620">
        <w:rPr>
          <w:rFonts w:ascii="Poppins" w:eastAsia="Calibri" w:hAnsi="Poppins" w:cs="Poppins"/>
          <w:sz w:val="22"/>
          <w:szCs w:val="22"/>
        </w:rPr>
        <w:t>September 2026</w:t>
      </w:r>
    </w:p>
    <w:p w14:paraId="19CDBA2E" w14:textId="77777777" w:rsidR="00175620" w:rsidRPr="00175620" w:rsidRDefault="00175620" w:rsidP="00175620">
      <w:pPr>
        <w:spacing w:before="0" w:after="160" w:line="259" w:lineRule="auto"/>
        <w:rPr>
          <w:rFonts w:ascii="Poppins" w:eastAsia="Calibri" w:hAnsi="Poppins" w:cs="Poppins"/>
          <w:b/>
          <w:bCs/>
          <w:sz w:val="22"/>
          <w:szCs w:val="22"/>
        </w:rPr>
      </w:pPr>
      <w:r w:rsidRPr="00175620">
        <w:rPr>
          <w:rFonts w:ascii="Poppins" w:eastAsia="Calibri" w:hAnsi="Poppins" w:cs="Poppins"/>
          <w:b/>
          <w:bCs/>
          <w:sz w:val="22"/>
          <w:szCs w:val="22"/>
        </w:rPr>
        <w:t xml:space="preserve">RSE Lead: </w:t>
      </w:r>
      <w:proofErr w:type="spellStart"/>
      <w:proofErr w:type="gramStart"/>
      <w:r w:rsidRPr="00175620">
        <w:rPr>
          <w:rFonts w:ascii="Poppins" w:eastAsia="Calibri" w:hAnsi="Poppins" w:cs="Poppins"/>
          <w:b/>
          <w:bCs/>
          <w:sz w:val="22"/>
          <w:szCs w:val="22"/>
        </w:rPr>
        <w:t>K.Boyle</w:t>
      </w:r>
      <w:proofErr w:type="spellEnd"/>
      <w:proofErr w:type="gramEnd"/>
    </w:p>
    <w:p w14:paraId="1B78DC9A" w14:textId="4D411566" w:rsidR="00715DEF" w:rsidRPr="00715DEF" w:rsidRDefault="00175620" w:rsidP="00715DEF">
      <w:pPr>
        <w:spacing w:before="0" w:after="160" w:line="259" w:lineRule="auto"/>
        <w:rPr>
          <w:rFonts w:ascii="Poppins" w:eastAsia="Calibri" w:hAnsi="Poppins" w:cs="Poppins"/>
          <w:b/>
          <w:bCs/>
          <w:sz w:val="22"/>
          <w:szCs w:val="22"/>
        </w:rPr>
      </w:pPr>
      <w:r w:rsidRPr="00175620">
        <w:rPr>
          <w:rFonts w:ascii="Poppins" w:eastAsia="Calibri" w:hAnsi="Poppins" w:cs="Poppins"/>
          <w:b/>
          <w:bCs/>
          <w:sz w:val="22"/>
          <w:szCs w:val="22"/>
        </w:rPr>
        <w:t xml:space="preserve">Headteacher: </w:t>
      </w:r>
      <w:proofErr w:type="spellStart"/>
      <w:proofErr w:type="gramStart"/>
      <w:r w:rsidRPr="00175620">
        <w:rPr>
          <w:rFonts w:ascii="Poppins" w:eastAsia="Calibri" w:hAnsi="Poppins" w:cs="Poppins"/>
          <w:b/>
          <w:bCs/>
          <w:sz w:val="22"/>
          <w:szCs w:val="22"/>
        </w:rPr>
        <w:t>A.Thomson</w:t>
      </w:r>
      <w:proofErr w:type="spellEnd"/>
      <w:proofErr w:type="gramEnd"/>
    </w:p>
    <w:p w14:paraId="06B3B5F9" w14:textId="523077DE"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b/>
          <w:bCs/>
          <w:sz w:val="22"/>
          <w:szCs w:val="22"/>
        </w:rPr>
        <w:t>Approved by Governing Body:</w:t>
      </w:r>
      <w:r w:rsidRPr="00715DEF">
        <w:rPr>
          <w:rFonts w:ascii="Poppins" w:eastAsia="Calibri" w:hAnsi="Poppins" w:cs="Poppins"/>
          <w:sz w:val="22"/>
          <w:szCs w:val="22"/>
        </w:rPr>
        <w:t xml:space="preserve"> </w:t>
      </w:r>
      <w:r w:rsidR="00175620">
        <w:rPr>
          <w:rFonts w:ascii="Poppins" w:eastAsia="Calibri" w:hAnsi="Poppins" w:cs="Poppins"/>
          <w:sz w:val="22"/>
          <w:szCs w:val="22"/>
        </w:rPr>
        <w:t>September 2026</w:t>
      </w:r>
    </w:p>
    <w:p w14:paraId="3758C383" w14:textId="113E5B5F"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b/>
          <w:bCs/>
          <w:sz w:val="22"/>
          <w:szCs w:val="22"/>
        </w:rPr>
        <w:t>Chair of Governors:</w:t>
      </w:r>
      <w:r w:rsidRPr="00715DEF">
        <w:rPr>
          <w:rFonts w:ascii="Poppins" w:eastAsia="Calibri" w:hAnsi="Poppins" w:cs="Poppins"/>
          <w:sz w:val="22"/>
          <w:szCs w:val="22"/>
        </w:rPr>
        <w:t xml:space="preserve"> </w:t>
      </w:r>
      <w:r w:rsidR="00175620" w:rsidRPr="00175620">
        <w:rPr>
          <w:rFonts w:ascii="Bradley Hand ITC" w:eastAsia="Calibri" w:hAnsi="Bradley Hand ITC" w:cs="Poppins"/>
          <w:sz w:val="22"/>
          <w:szCs w:val="22"/>
        </w:rPr>
        <w:t>M. Ashcroft</w:t>
      </w:r>
    </w:p>
    <w:p w14:paraId="635138F4" w14:textId="3560561A"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b/>
          <w:bCs/>
          <w:sz w:val="22"/>
          <w:szCs w:val="22"/>
        </w:rPr>
        <w:t>Date:</w:t>
      </w:r>
      <w:r w:rsidRPr="00715DEF">
        <w:rPr>
          <w:rFonts w:ascii="Poppins" w:eastAsia="Calibri" w:hAnsi="Poppins" w:cs="Poppins"/>
          <w:sz w:val="22"/>
          <w:szCs w:val="22"/>
        </w:rPr>
        <w:t xml:space="preserve"> </w:t>
      </w:r>
      <w:r w:rsidR="00175620">
        <w:rPr>
          <w:rFonts w:ascii="Poppins" w:eastAsia="Calibri" w:hAnsi="Poppins" w:cs="Poppins"/>
          <w:sz w:val="22"/>
          <w:szCs w:val="22"/>
        </w:rPr>
        <w:t>September 2026</w:t>
      </w:r>
    </w:p>
    <w:p w14:paraId="3E02C39B" w14:textId="77777777" w:rsidR="00715DEF" w:rsidRPr="00715DEF" w:rsidRDefault="00715DEF" w:rsidP="00715DEF">
      <w:pPr>
        <w:spacing w:before="0" w:after="160" w:line="259" w:lineRule="auto"/>
        <w:rPr>
          <w:rFonts w:ascii="Poppins" w:eastAsia="Calibri" w:hAnsi="Poppins" w:cs="Poppins"/>
          <w:sz w:val="22"/>
          <w:szCs w:val="22"/>
        </w:rPr>
      </w:pPr>
      <w:r w:rsidRPr="00715DEF">
        <w:rPr>
          <w:rFonts w:ascii="Poppins" w:eastAsia="Calibri" w:hAnsi="Poppins" w:cs="Poppins"/>
          <w:b/>
          <w:bCs/>
          <w:sz w:val="22"/>
          <w:szCs w:val="22"/>
        </w:rPr>
        <w:t>Review Date:</w:t>
      </w:r>
      <w:r w:rsidRPr="00715DEF">
        <w:rPr>
          <w:rFonts w:ascii="Poppins" w:eastAsia="Calibri" w:hAnsi="Poppins" w:cs="Poppins"/>
          <w:sz w:val="22"/>
          <w:szCs w:val="22"/>
        </w:rPr>
        <w:t xml:space="preserve"> September 2027</w:t>
      </w:r>
    </w:p>
    <w:p w14:paraId="0B16D86B" w14:textId="6233ACF7" w:rsidR="00715DEF" w:rsidRDefault="00715DEF" w:rsidP="00715DEF">
      <w:pPr>
        <w:spacing w:before="0" w:after="160" w:line="259" w:lineRule="auto"/>
        <w:rPr>
          <w:rFonts w:ascii="Poppins" w:eastAsia="Calibri" w:hAnsi="Poppins" w:cs="Poppins"/>
          <w:sz w:val="22"/>
          <w:szCs w:val="22"/>
        </w:rPr>
      </w:pPr>
    </w:p>
    <w:p w14:paraId="737F6927" w14:textId="79F1ECCF" w:rsidR="00175620" w:rsidRDefault="00175620" w:rsidP="00715DEF">
      <w:pPr>
        <w:spacing w:before="0" w:after="160" w:line="259" w:lineRule="auto"/>
        <w:rPr>
          <w:rFonts w:ascii="Poppins" w:eastAsia="Calibri" w:hAnsi="Poppins" w:cs="Poppins"/>
          <w:sz w:val="22"/>
          <w:szCs w:val="22"/>
        </w:rPr>
      </w:pPr>
    </w:p>
    <w:p w14:paraId="5116B3EA" w14:textId="6F00F571" w:rsidR="00175620" w:rsidRDefault="00175620" w:rsidP="00715DEF">
      <w:pPr>
        <w:spacing w:before="0" w:after="160" w:line="259" w:lineRule="auto"/>
        <w:rPr>
          <w:rFonts w:ascii="Poppins" w:eastAsia="Calibri" w:hAnsi="Poppins" w:cs="Poppins"/>
          <w:sz w:val="22"/>
          <w:szCs w:val="22"/>
        </w:rPr>
      </w:pPr>
    </w:p>
    <w:p w14:paraId="12D4DD4D" w14:textId="0B3A8028" w:rsidR="00175620" w:rsidRDefault="00175620" w:rsidP="00715DEF">
      <w:pPr>
        <w:spacing w:before="0" w:after="160" w:line="259" w:lineRule="auto"/>
        <w:rPr>
          <w:rFonts w:ascii="Poppins" w:eastAsia="Calibri" w:hAnsi="Poppins" w:cs="Poppins"/>
          <w:sz w:val="22"/>
          <w:szCs w:val="22"/>
        </w:rPr>
      </w:pPr>
    </w:p>
    <w:p w14:paraId="5E534650" w14:textId="3BBD455A" w:rsidR="00175620" w:rsidRDefault="00175620" w:rsidP="00715DEF">
      <w:pPr>
        <w:spacing w:before="0" w:after="160" w:line="259" w:lineRule="auto"/>
        <w:rPr>
          <w:rFonts w:ascii="Poppins" w:eastAsia="Calibri" w:hAnsi="Poppins" w:cs="Poppins"/>
          <w:sz w:val="22"/>
          <w:szCs w:val="22"/>
        </w:rPr>
      </w:pPr>
    </w:p>
    <w:p w14:paraId="671A62D0" w14:textId="7A4DAC96" w:rsidR="00175620" w:rsidRDefault="00175620" w:rsidP="00715DEF">
      <w:pPr>
        <w:spacing w:before="0" w:after="160" w:line="259" w:lineRule="auto"/>
        <w:rPr>
          <w:rFonts w:ascii="Poppins" w:eastAsia="Calibri" w:hAnsi="Poppins" w:cs="Poppins"/>
          <w:sz w:val="22"/>
          <w:szCs w:val="22"/>
        </w:rPr>
      </w:pPr>
    </w:p>
    <w:p w14:paraId="10E2ED55" w14:textId="6CB78CA6" w:rsidR="00175620" w:rsidRDefault="00175620" w:rsidP="00715DEF">
      <w:pPr>
        <w:spacing w:before="0" w:after="160" w:line="259" w:lineRule="auto"/>
        <w:rPr>
          <w:rFonts w:ascii="Poppins" w:eastAsia="Calibri" w:hAnsi="Poppins" w:cs="Poppins"/>
          <w:sz w:val="22"/>
          <w:szCs w:val="22"/>
        </w:rPr>
      </w:pPr>
    </w:p>
    <w:p w14:paraId="589BB40A" w14:textId="6856C7A9" w:rsidR="00175620" w:rsidRDefault="00175620" w:rsidP="00715DEF">
      <w:pPr>
        <w:spacing w:before="0" w:after="160" w:line="259" w:lineRule="auto"/>
        <w:rPr>
          <w:rFonts w:ascii="Poppins" w:eastAsia="Calibri" w:hAnsi="Poppins" w:cs="Poppins"/>
          <w:sz w:val="22"/>
          <w:szCs w:val="22"/>
        </w:rPr>
      </w:pPr>
    </w:p>
    <w:p w14:paraId="64368B0A" w14:textId="1B80E703" w:rsidR="00175620" w:rsidRDefault="00175620" w:rsidP="00715DEF">
      <w:pPr>
        <w:spacing w:before="0" w:after="160" w:line="259" w:lineRule="auto"/>
        <w:rPr>
          <w:rFonts w:ascii="Poppins" w:eastAsia="Calibri" w:hAnsi="Poppins" w:cs="Poppins"/>
          <w:sz w:val="22"/>
          <w:szCs w:val="22"/>
        </w:rPr>
      </w:pPr>
    </w:p>
    <w:p w14:paraId="3B2B128A" w14:textId="7E7317AA" w:rsidR="00175620" w:rsidRDefault="00175620" w:rsidP="00715DEF">
      <w:pPr>
        <w:spacing w:before="0" w:after="160" w:line="259" w:lineRule="auto"/>
        <w:rPr>
          <w:rFonts w:ascii="Poppins" w:eastAsia="Calibri" w:hAnsi="Poppins" w:cs="Poppins"/>
          <w:sz w:val="22"/>
          <w:szCs w:val="22"/>
        </w:rPr>
      </w:pPr>
    </w:p>
    <w:p w14:paraId="205FC54D" w14:textId="42DB24D1" w:rsidR="00175620" w:rsidRDefault="00175620" w:rsidP="00715DEF">
      <w:pPr>
        <w:spacing w:before="0" w:after="160" w:line="259" w:lineRule="auto"/>
        <w:rPr>
          <w:rFonts w:ascii="Poppins" w:eastAsia="Calibri" w:hAnsi="Poppins" w:cs="Poppins"/>
          <w:sz w:val="22"/>
          <w:szCs w:val="22"/>
        </w:rPr>
      </w:pPr>
    </w:p>
    <w:p w14:paraId="6C20326D" w14:textId="2A3B6AE6" w:rsidR="00175620" w:rsidRDefault="00175620" w:rsidP="00715DEF">
      <w:pPr>
        <w:spacing w:before="0" w:after="160" w:line="259" w:lineRule="auto"/>
        <w:rPr>
          <w:rFonts w:ascii="Poppins" w:eastAsia="Calibri" w:hAnsi="Poppins" w:cs="Poppins"/>
          <w:sz w:val="22"/>
          <w:szCs w:val="22"/>
        </w:rPr>
      </w:pPr>
    </w:p>
    <w:p w14:paraId="4480B13A" w14:textId="181BD657" w:rsidR="00175620" w:rsidRDefault="00175620" w:rsidP="00715DEF">
      <w:pPr>
        <w:spacing w:before="0" w:after="160" w:line="259" w:lineRule="auto"/>
        <w:rPr>
          <w:rFonts w:ascii="Poppins" w:eastAsia="Calibri" w:hAnsi="Poppins" w:cs="Poppins"/>
          <w:sz w:val="22"/>
          <w:szCs w:val="22"/>
        </w:rPr>
      </w:pPr>
    </w:p>
    <w:p w14:paraId="7EFA7A07" w14:textId="6A28681C" w:rsidR="00175620" w:rsidRDefault="00175620" w:rsidP="00715DEF">
      <w:pPr>
        <w:spacing w:before="0" w:after="160" w:line="259" w:lineRule="auto"/>
        <w:rPr>
          <w:rFonts w:ascii="Poppins" w:eastAsia="Calibri" w:hAnsi="Poppins" w:cs="Poppins"/>
          <w:sz w:val="22"/>
          <w:szCs w:val="22"/>
        </w:rPr>
      </w:pPr>
    </w:p>
    <w:p w14:paraId="2B2EE6E5" w14:textId="77777777" w:rsidR="00175620" w:rsidRPr="00715DEF" w:rsidRDefault="00175620" w:rsidP="00715DEF">
      <w:pPr>
        <w:spacing w:before="0" w:after="160" w:line="259" w:lineRule="auto"/>
        <w:rPr>
          <w:rFonts w:ascii="Poppins" w:eastAsia="Calibri" w:hAnsi="Poppins" w:cs="Poppins"/>
          <w:sz w:val="22"/>
          <w:szCs w:val="22"/>
        </w:rPr>
      </w:pPr>
    </w:p>
    <w:p w14:paraId="42433C67" w14:textId="77777777" w:rsidR="00ED6A8F" w:rsidRDefault="00ED6A8F" w:rsidP="00715DEF">
      <w:pPr>
        <w:spacing w:before="0" w:after="160" w:line="259" w:lineRule="auto"/>
        <w:rPr>
          <w:rFonts w:ascii="Poppins" w:eastAsia="Calibri" w:hAnsi="Poppins" w:cs="Poppins"/>
          <w:b/>
          <w:bCs/>
          <w:sz w:val="22"/>
          <w:szCs w:val="22"/>
          <w:highlight w:val="yellow"/>
        </w:rPr>
      </w:pPr>
    </w:p>
    <w:p w14:paraId="13EAB1E5" w14:textId="77777777" w:rsidR="00ED6A8F" w:rsidRDefault="00ED6A8F" w:rsidP="00715DEF">
      <w:pPr>
        <w:spacing w:before="0" w:after="160" w:line="259" w:lineRule="auto"/>
        <w:rPr>
          <w:rFonts w:ascii="Poppins" w:eastAsia="Calibri" w:hAnsi="Poppins" w:cs="Poppins"/>
          <w:b/>
          <w:bCs/>
          <w:sz w:val="22"/>
          <w:szCs w:val="22"/>
          <w:highlight w:val="yellow"/>
        </w:rPr>
      </w:pPr>
    </w:p>
    <w:p w14:paraId="37B1B2E5" w14:textId="299F6057" w:rsidR="00715DEF" w:rsidRPr="00ED6A8F" w:rsidRDefault="00715DEF" w:rsidP="00715DEF">
      <w:pPr>
        <w:spacing w:before="0" w:after="160" w:line="259" w:lineRule="auto"/>
        <w:rPr>
          <w:rFonts w:ascii="Poppins" w:eastAsia="Calibri" w:hAnsi="Poppins" w:cs="Poppins"/>
          <w:b/>
          <w:bCs/>
          <w:sz w:val="22"/>
          <w:szCs w:val="22"/>
        </w:rPr>
      </w:pPr>
      <w:r w:rsidRPr="00ED6A8F">
        <w:rPr>
          <w:rFonts w:ascii="Poppins" w:eastAsia="Calibri" w:hAnsi="Poppins" w:cs="Poppins"/>
          <w:b/>
          <w:bCs/>
          <w:sz w:val="22"/>
          <w:szCs w:val="22"/>
        </w:rPr>
        <w:t xml:space="preserve">Appendix </w:t>
      </w:r>
      <w:r w:rsidR="00ED6A8F" w:rsidRPr="00ED6A8F">
        <w:rPr>
          <w:rFonts w:ascii="Poppins" w:eastAsia="Calibri" w:hAnsi="Poppins" w:cs="Poppins"/>
          <w:b/>
          <w:bCs/>
          <w:sz w:val="22"/>
          <w:szCs w:val="22"/>
        </w:rPr>
        <w:t>1</w:t>
      </w:r>
    </w:p>
    <w:p w14:paraId="40A0C774" w14:textId="01028415" w:rsidR="00ED6A8F" w:rsidRPr="00ED6A8F" w:rsidRDefault="00ED6A8F" w:rsidP="00ED6A8F">
      <w:pPr>
        <w:rPr>
          <w:rFonts w:ascii="Poppins" w:eastAsia="Times New Roman" w:hAnsi="Poppins" w:cs="Poppins"/>
          <w:b/>
          <w:bCs/>
          <w:lang w:eastAsia="en-GB"/>
        </w:rPr>
      </w:pPr>
      <w:r w:rsidRPr="00ED6A8F">
        <w:rPr>
          <w:rFonts w:ascii="Poppins" w:eastAsia="Times New Roman" w:hAnsi="Poppins" w:cs="Poppins"/>
          <w:b/>
          <w:bCs/>
          <w:lang w:eastAsia="en-GB"/>
        </w:rPr>
        <w:t xml:space="preserve">Parent </w:t>
      </w:r>
      <w:r>
        <w:rPr>
          <w:rFonts w:ascii="Poppins" w:eastAsia="Times New Roman" w:hAnsi="Poppins" w:cs="Poppins"/>
          <w:b/>
          <w:bCs/>
          <w:lang w:eastAsia="en-GB"/>
        </w:rPr>
        <w:t>Right</w:t>
      </w:r>
      <w:r w:rsidRPr="00ED6A8F">
        <w:rPr>
          <w:rFonts w:ascii="Poppins" w:eastAsia="Times New Roman" w:hAnsi="Poppins" w:cs="Poppins"/>
          <w:b/>
          <w:bCs/>
          <w:lang w:eastAsia="en-GB"/>
        </w:rPr>
        <w:t xml:space="preserve"> to Withdraw a Child from Sex Education</w:t>
      </w:r>
      <w:r>
        <w:rPr>
          <w:rFonts w:ascii="Poppins" w:eastAsia="Times New Roman" w:hAnsi="Poppins" w:cs="Poppins"/>
          <w:b/>
          <w:bCs/>
          <w:lang w:eastAsia="en-GB"/>
        </w:rPr>
        <w:t xml:space="preserve"> Request Form</w:t>
      </w:r>
    </w:p>
    <w:p w14:paraId="73108268"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Information for Parents and Carers</w:t>
      </w:r>
    </w:p>
    <w:p w14:paraId="5B67D035"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St Joseph's Catholic Primary School is a Catholic school serving a diverse community. Relationships and Sex Education (RSE) is taught within the context of the Catholic faith, promoting the dignity of every person, respectful relationships, family life, compassion, inclusion and mutual respect.</w:t>
      </w:r>
    </w:p>
    <w:p w14:paraId="38AB67FB"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 xml:space="preserve">The school uses the </w:t>
      </w:r>
      <w:proofErr w:type="spellStart"/>
      <w:proofErr w:type="gramStart"/>
      <w:r w:rsidRPr="00ED6A8F">
        <w:rPr>
          <w:rFonts w:ascii="Poppins" w:eastAsia="Times New Roman" w:hAnsi="Poppins" w:cs="Poppins"/>
          <w:lang w:eastAsia="en-GB"/>
        </w:rPr>
        <w:t>Ten:Ten</w:t>
      </w:r>
      <w:proofErr w:type="spellEnd"/>
      <w:proofErr w:type="gramEnd"/>
      <w:r w:rsidRPr="00ED6A8F">
        <w:rPr>
          <w:rFonts w:ascii="Poppins" w:eastAsia="Times New Roman" w:hAnsi="Poppins" w:cs="Poppins"/>
          <w:lang w:eastAsia="en-GB"/>
        </w:rPr>
        <w:t xml:space="preserve"> Life to the Full programme to support the delivery of Relationships and Sex Education. We recognise and value the contribution of parents and carers as the first educators of their children and seek to work in partnership with families from all faith backgrounds and those with no religious faith.</w:t>
      </w:r>
    </w:p>
    <w:p w14:paraId="22C0E326"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 xml:space="preserve">Under current statutory guidance, parents have the right to request that their child be withdrawn from some or all of </w:t>
      </w:r>
      <w:r w:rsidRPr="00410D63">
        <w:rPr>
          <w:rFonts w:ascii="Poppins" w:eastAsia="Times New Roman" w:hAnsi="Poppins" w:cs="Poppins"/>
          <w:b/>
          <w:bCs/>
          <w:lang w:eastAsia="en-GB"/>
        </w:rPr>
        <w:t>any sex education</w:t>
      </w:r>
      <w:r w:rsidRPr="00ED6A8F">
        <w:rPr>
          <w:rFonts w:ascii="Poppins" w:eastAsia="Times New Roman" w:hAnsi="Poppins" w:cs="Poppins"/>
          <w:lang w:eastAsia="en-GB"/>
        </w:rPr>
        <w:t xml:space="preserve"> </w:t>
      </w:r>
      <w:r w:rsidRPr="00ED6A8F">
        <w:rPr>
          <w:rFonts w:ascii="Poppins" w:eastAsia="Times New Roman" w:hAnsi="Poppins" w:cs="Poppins"/>
          <w:b/>
          <w:bCs/>
          <w:lang w:eastAsia="en-GB"/>
        </w:rPr>
        <w:t>taught beyond the National Curriculum for Science</w:t>
      </w:r>
      <w:r w:rsidRPr="00ED6A8F">
        <w:rPr>
          <w:rFonts w:ascii="Poppins" w:eastAsia="Times New Roman" w:hAnsi="Poppins" w:cs="Poppins"/>
          <w:lang w:eastAsia="en-GB"/>
        </w:rPr>
        <w:t xml:space="preserve">. Parents </w:t>
      </w:r>
      <w:r w:rsidRPr="00410D63">
        <w:rPr>
          <w:rFonts w:ascii="Poppins" w:eastAsia="Times New Roman" w:hAnsi="Poppins" w:cs="Poppins"/>
          <w:b/>
          <w:bCs/>
          <w:lang w:eastAsia="en-GB"/>
        </w:rPr>
        <w:t>do not have the right to withdraw their child from</w:t>
      </w:r>
      <w:r w:rsidRPr="00ED6A8F">
        <w:rPr>
          <w:rFonts w:ascii="Poppins" w:eastAsia="Times New Roman" w:hAnsi="Poppins" w:cs="Poppins"/>
          <w:lang w:eastAsia="en-GB"/>
        </w:rPr>
        <w:t>:</w:t>
      </w:r>
    </w:p>
    <w:p w14:paraId="5CD6EFE9"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Relationships Education;</w:t>
      </w:r>
    </w:p>
    <w:p w14:paraId="3CBEA5F2"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Health Education;</w:t>
      </w:r>
    </w:p>
    <w:p w14:paraId="78F108C1"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National Curriculum Science.</w:t>
      </w:r>
    </w:p>
    <w:p w14:paraId="51E9DE21"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Parents and carers are encouraged to discuss any questions or concerns with the Headteacher before submitting a request.</w:t>
      </w:r>
    </w:p>
    <w:p w14:paraId="13FB884F"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47E95205">
          <v:rect id="_x0000_i1025" style="width:0;height:1.5pt" o:hralign="center" o:hrstd="t" o:hr="t" fillcolor="#a0a0a0" stroked="f"/>
        </w:pict>
      </w:r>
    </w:p>
    <w:p w14:paraId="33A8FCE4"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Parent Request to Withdraw from Sex Education</w:t>
      </w:r>
    </w:p>
    <w:p w14:paraId="74FA8786"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Child's Details</w:t>
      </w:r>
    </w:p>
    <w:p w14:paraId="4A2E1192"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Child's Full Name: ___________________________________________</w:t>
      </w:r>
    </w:p>
    <w:p w14:paraId="6464EB79"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Date of Birth: ______________________________________________</w:t>
      </w:r>
    </w:p>
    <w:p w14:paraId="0EAA6E35"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Class/Year Group: ___________________________________________</w:t>
      </w:r>
    </w:p>
    <w:p w14:paraId="3B529449"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5CFC5412">
          <v:rect id="_x0000_i1026" style="width:0;height:1.5pt" o:hralign="center" o:hrstd="t" o:hr="t" fillcolor="#a0a0a0" stroked="f"/>
        </w:pict>
      </w:r>
    </w:p>
    <w:p w14:paraId="6A0F94BA"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Parent/Carer Details</w:t>
      </w:r>
    </w:p>
    <w:p w14:paraId="72C98619"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lastRenderedPageBreak/>
        <w:t>Name of Parent/Carer: _______________________________________</w:t>
      </w:r>
    </w:p>
    <w:p w14:paraId="382A67D1"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Relationship to Child: ______________________________________</w:t>
      </w:r>
    </w:p>
    <w:p w14:paraId="4DDD84C8"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Telephone Number: __________________________________________</w:t>
      </w:r>
    </w:p>
    <w:p w14:paraId="463BCDEA"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Email Address: _____________________________________________</w:t>
      </w:r>
    </w:p>
    <w:p w14:paraId="7F575B00"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5732109A">
          <v:rect id="_x0000_i1027" style="width:0;height:1.5pt" o:hralign="center" o:hrstd="t" o:hr="t" fillcolor="#a0a0a0" stroked="f"/>
        </w:pict>
      </w:r>
    </w:p>
    <w:p w14:paraId="554B1CC3"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Withdrawal Request</w:t>
      </w:r>
    </w:p>
    <w:p w14:paraId="3D9B5828"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I wish to request that my child be withdrawn from the sex education elements of the school's Relationships and Sex Education programme that are delivered beyond the requirements of the National Curriculum for Science.</w:t>
      </w:r>
    </w:p>
    <w:p w14:paraId="0B91BEEA"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Please indicate, if known, the content or lessons from which you wish your child to be withdrawn:</w:t>
      </w:r>
    </w:p>
    <w:p w14:paraId="7155DC50"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36B3CA86">
          <v:rect id="_x0000_i1028" style="width:0;height:1.5pt" o:hralign="center" o:hrstd="t" o:hr="t" fillcolor="#a0a0a0" stroked="f"/>
        </w:pict>
      </w:r>
    </w:p>
    <w:p w14:paraId="05F1E9F1"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2A6D43B5">
          <v:rect id="_x0000_i1029" style="width:0;height:1.5pt" o:hralign="center" o:hrstd="t" o:hr="t" fillcolor="#a0a0a0" stroked="f"/>
        </w:pict>
      </w:r>
    </w:p>
    <w:p w14:paraId="2CA88636"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3CCB461A">
          <v:rect id="_x0000_i1030" style="width:0;height:1.5pt" o:hralign="center" o:hrstd="t" o:hr="t" fillcolor="#a0a0a0" stroked="f"/>
        </w:pict>
      </w:r>
    </w:p>
    <w:p w14:paraId="5831A047"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5D4D3AFF">
          <v:rect id="_x0000_i1031" style="width:0;height:1.5pt" o:hralign="center" o:hrstd="t" o:hr="t" fillcolor="#a0a0a0" stroked="f"/>
        </w:pict>
      </w:r>
    </w:p>
    <w:p w14:paraId="02DEBBC2"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76DD2386">
          <v:rect id="_x0000_i1032" style="width:0;height:1.5pt" o:hralign="center" o:hrstd="t" o:hr="t" fillcolor="#a0a0a0" stroked="f"/>
        </w:pict>
      </w:r>
    </w:p>
    <w:p w14:paraId="35D5AD89"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Reason for Request</w:t>
      </w:r>
    </w:p>
    <w:p w14:paraId="616F331E"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Please outline the reason for your request:</w:t>
      </w:r>
    </w:p>
    <w:p w14:paraId="0208E849"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1CA8B22F">
          <v:rect id="_x0000_i1033" style="width:0;height:1.5pt" o:hralign="center" o:hrstd="t" o:hr="t" fillcolor="#a0a0a0" stroked="f"/>
        </w:pict>
      </w:r>
    </w:p>
    <w:p w14:paraId="2AC3D897"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0EC87B23">
          <v:rect id="_x0000_i1034" style="width:0;height:1.5pt" o:hralign="center" o:hrstd="t" o:hr="t" fillcolor="#a0a0a0" stroked="f"/>
        </w:pict>
      </w:r>
    </w:p>
    <w:p w14:paraId="3658E8CF"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3C289AD2">
          <v:rect id="_x0000_i1035" style="width:0;height:1.5pt" o:hralign="center" o:hrstd="t" o:hr="t" fillcolor="#a0a0a0" stroked="f"/>
        </w:pict>
      </w:r>
    </w:p>
    <w:p w14:paraId="0BE8106A"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7CC85176">
          <v:rect id="_x0000_i1036" style="width:0;height:1.5pt" o:hralign="center" o:hrstd="t" o:hr="t" fillcolor="#a0a0a0" stroked="f"/>
        </w:pict>
      </w:r>
    </w:p>
    <w:p w14:paraId="60CA635C"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2BEA20A4">
          <v:rect id="_x0000_i1037" style="width:0;height:1.5pt" o:hralign="center" o:hrstd="t" o:hr="t" fillcolor="#a0a0a0" stroked="f"/>
        </w:pict>
      </w:r>
    </w:p>
    <w:p w14:paraId="4F52AABF"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Parent/Carer Declaration</w:t>
      </w:r>
    </w:p>
    <w:p w14:paraId="316D3190"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I confirm that:</w:t>
      </w:r>
    </w:p>
    <w:p w14:paraId="4513226D" w14:textId="77777777" w:rsidR="00ED6A8F" w:rsidRPr="00ED6A8F" w:rsidRDefault="00ED6A8F" w:rsidP="00ED6A8F">
      <w:pPr>
        <w:rPr>
          <w:rFonts w:ascii="Poppins" w:eastAsia="Times New Roman" w:hAnsi="Poppins" w:cs="Poppins"/>
          <w:lang w:eastAsia="en-GB"/>
        </w:rPr>
      </w:pPr>
      <w:r w:rsidRPr="00ED6A8F">
        <w:rPr>
          <w:rFonts w:ascii="Segoe UI Symbol" w:eastAsia="Times New Roman" w:hAnsi="Segoe UI Symbol" w:cs="Segoe UI Symbol"/>
          <w:lang w:eastAsia="en-GB"/>
        </w:rPr>
        <w:t>☐</w:t>
      </w:r>
      <w:r w:rsidRPr="00ED6A8F">
        <w:rPr>
          <w:rFonts w:ascii="Poppins" w:eastAsia="Times New Roman" w:hAnsi="Poppins" w:cs="Poppins"/>
          <w:lang w:eastAsia="en-GB"/>
        </w:rPr>
        <w:t xml:space="preserve"> I have read the school's Relationships and Sex Education Policy.</w:t>
      </w:r>
    </w:p>
    <w:p w14:paraId="0A1C8385" w14:textId="77777777" w:rsidR="00ED6A8F" w:rsidRPr="00ED6A8F" w:rsidRDefault="00ED6A8F" w:rsidP="00ED6A8F">
      <w:pPr>
        <w:rPr>
          <w:rFonts w:ascii="Poppins" w:eastAsia="Times New Roman" w:hAnsi="Poppins" w:cs="Poppins"/>
          <w:lang w:eastAsia="en-GB"/>
        </w:rPr>
      </w:pPr>
      <w:r w:rsidRPr="00ED6A8F">
        <w:rPr>
          <w:rFonts w:ascii="Segoe UI Symbol" w:eastAsia="Times New Roman" w:hAnsi="Segoe UI Symbol" w:cs="Segoe UI Symbol"/>
          <w:lang w:eastAsia="en-GB"/>
        </w:rPr>
        <w:t>☐</w:t>
      </w:r>
      <w:r w:rsidRPr="00ED6A8F">
        <w:rPr>
          <w:rFonts w:ascii="Poppins" w:eastAsia="Times New Roman" w:hAnsi="Poppins" w:cs="Poppins"/>
          <w:lang w:eastAsia="en-GB"/>
        </w:rPr>
        <w:t xml:space="preserve"> I understand that my child cannot be withdrawn from Relationships Education.</w:t>
      </w:r>
    </w:p>
    <w:p w14:paraId="02EE4995" w14:textId="77777777" w:rsidR="00ED6A8F" w:rsidRPr="00ED6A8F" w:rsidRDefault="00ED6A8F" w:rsidP="00ED6A8F">
      <w:pPr>
        <w:rPr>
          <w:rFonts w:ascii="Poppins" w:eastAsia="Times New Roman" w:hAnsi="Poppins" w:cs="Poppins"/>
          <w:lang w:eastAsia="en-GB"/>
        </w:rPr>
      </w:pPr>
      <w:r w:rsidRPr="00ED6A8F">
        <w:rPr>
          <w:rFonts w:ascii="Segoe UI Symbol" w:eastAsia="Times New Roman" w:hAnsi="Segoe UI Symbol" w:cs="Segoe UI Symbol"/>
          <w:lang w:eastAsia="en-GB"/>
        </w:rPr>
        <w:lastRenderedPageBreak/>
        <w:t>☐</w:t>
      </w:r>
      <w:r w:rsidRPr="00ED6A8F">
        <w:rPr>
          <w:rFonts w:ascii="Poppins" w:eastAsia="Times New Roman" w:hAnsi="Poppins" w:cs="Poppins"/>
          <w:lang w:eastAsia="en-GB"/>
        </w:rPr>
        <w:t xml:space="preserve"> I understand that my child cannot be withdrawn from Health Education.</w:t>
      </w:r>
    </w:p>
    <w:p w14:paraId="0A897874" w14:textId="77777777" w:rsidR="00ED6A8F" w:rsidRPr="00ED6A8F" w:rsidRDefault="00ED6A8F" w:rsidP="00ED6A8F">
      <w:pPr>
        <w:rPr>
          <w:rFonts w:ascii="Poppins" w:eastAsia="Times New Roman" w:hAnsi="Poppins" w:cs="Poppins"/>
          <w:lang w:eastAsia="en-GB"/>
        </w:rPr>
      </w:pPr>
      <w:r w:rsidRPr="00ED6A8F">
        <w:rPr>
          <w:rFonts w:ascii="Segoe UI Symbol" w:eastAsia="Times New Roman" w:hAnsi="Segoe UI Symbol" w:cs="Segoe UI Symbol"/>
          <w:lang w:eastAsia="en-GB"/>
        </w:rPr>
        <w:t>☐</w:t>
      </w:r>
      <w:r w:rsidRPr="00ED6A8F">
        <w:rPr>
          <w:rFonts w:ascii="Poppins" w:eastAsia="Times New Roman" w:hAnsi="Poppins" w:cs="Poppins"/>
          <w:lang w:eastAsia="en-GB"/>
        </w:rPr>
        <w:t xml:space="preserve"> I understand that my child cannot be withdrawn from National Curriculum Science.</w:t>
      </w:r>
    </w:p>
    <w:p w14:paraId="56DEAAC5" w14:textId="77777777" w:rsidR="00ED6A8F" w:rsidRPr="00ED6A8F" w:rsidRDefault="00ED6A8F" w:rsidP="00ED6A8F">
      <w:pPr>
        <w:rPr>
          <w:rFonts w:ascii="Poppins" w:eastAsia="Times New Roman" w:hAnsi="Poppins" w:cs="Poppins"/>
          <w:lang w:eastAsia="en-GB"/>
        </w:rPr>
      </w:pPr>
      <w:r w:rsidRPr="00ED6A8F">
        <w:rPr>
          <w:rFonts w:ascii="Segoe UI Symbol" w:eastAsia="Times New Roman" w:hAnsi="Segoe UI Symbol" w:cs="Segoe UI Symbol"/>
          <w:lang w:eastAsia="en-GB"/>
        </w:rPr>
        <w:t>☐</w:t>
      </w:r>
      <w:r w:rsidRPr="00ED6A8F">
        <w:rPr>
          <w:rFonts w:ascii="Poppins" w:eastAsia="Times New Roman" w:hAnsi="Poppins" w:cs="Poppins"/>
          <w:lang w:eastAsia="en-GB"/>
        </w:rPr>
        <w:t xml:space="preserve"> I understand that I will be offered an opportunity to discuss this request with the school.</w:t>
      </w:r>
    </w:p>
    <w:p w14:paraId="374A33FB" w14:textId="77777777" w:rsidR="00ED6A8F" w:rsidRPr="00ED6A8F" w:rsidRDefault="00ED6A8F" w:rsidP="00ED6A8F">
      <w:pPr>
        <w:rPr>
          <w:rFonts w:ascii="Poppins" w:eastAsia="Times New Roman" w:hAnsi="Poppins" w:cs="Poppins"/>
          <w:lang w:eastAsia="en-GB"/>
        </w:rPr>
      </w:pPr>
      <w:r w:rsidRPr="00ED6A8F">
        <w:rPr>
          <w:rFonts w:ascii="Segoe UI Symbol" w:eastAsia="Times New Roman" w:hAnsi="Segoe UI Symbol" w:cs="Segoe UI Symbol"/>
          <w:lang w:eastAsia="en-GB"/>
        </w:rPr>
        <w:t>☐</w:t>
      </w:r>
      <w:r w:rsidRPr="00ED6A8F">
        <w:rPr>
          <w:rFonts w:ascii="Poppins" w:eastAsia="Times New Roman" w:hAnsi="Poppins" w:cs="Poppins"/>
          <w:lang w:eastAsia="en-GB"/>
        </w:rPr>
        <w:t xml:space="preserve"> I understand that suitable supervision arrangements will be made for my child if a withdrawal request is agreed.</w:t>
      </w:r>
    </w:p>
    <w:p w14:paraId="34B8E85F"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Parent/Carer Signature: _______________________________________</w:t>
      </w:r>
    </w:p>
    <w:p w14:paraId="34B7433A"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Date: ______________________________________________________</w:t>
      </w:r>
    </w:p>
    <w:p w14:paraId="759AE32E"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4FF30852">
          <v:rect id="_x0000_i1038" style="width:0;height:1.5pt" o:hralign="center" o:hrstd="t" o:hr="t" fillcolor="#a0a0a0" stroked="f"/>
        </w:pict>
      </w:r>
    </w:p>
    <w:p w14:paraId="520A571E"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School Use Only</w:t>
      </w:r>
    </w:p>
    <w:p w14:paraId="71BCFA07"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Date Request Received: _______________________________________</w:t>
      </w:r>
    </w:p>
    <w:p w14:paraId="79D0E077"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Date of Meeting with Parent/Carer: _____________________________</w:t>
      </w:r>
    </w:p>
    <w:p w14:paraId="5D40343C"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Staff Present: _______________________________________________</w:t>
      </w:r>
    </w:p>
    <w:p w14:paraId="0320B725"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Outcome</w:t>
      </w:r>
    </w:p>
    <w:p w14:paraId="191EB5A6" w14:textId="77777777" w:rsidR="00ED6A8F" w:rsidRPr="00ED6A8F" w:rsidRDefault="00ED6A8F" w:rsidP="00ED6A8F">
      <w:pPr>
        <w:rPr>
          <w:rFonts w:ascii="Poppins" w:eastAsia="Times New Roman" w:hAnsi="Poppins" w:cs="Poppins"/>
          <w:lang w:eastAsia="en-GB"/>
        </w:rPr>
      </w:pPr>
      <w:r w:rsidRPr="00ED6A8F">
        <w:rPr>
          <w:rFonts w:ascii="Segoe UI Symbol" w:eastAsia="Times New Roman" w:hAnsi="Segoe UI Symbol" w:cs="Segoe UI Symbol"/>
          <w:lang w:eastAsia="en-GB"/>
        </w:rPr>
        <w:t>☐</w:t>
      </w:r>
      <w:r w:rsidRPr="00ED6A8F">
        <w:rPr>
          <w:rFonts w:ascii="Poppins" w:eastAsia="Times New Roman" w:hAnsi="Poppins" w:cs="Poppins"/>
          <w:lang w:eastAsia="en-GB"/>
        </w:rPr>
        <w:t xml:space="preserve"> Request Agreed</w:t>
      </w:r>
    </w:p>
    <w:p w14:paraId="4A2B656B" w14:textId="77777777" w:rsidR="00ED6A8F" w:rsidRPr="00ED6A8F" w:rsidRDefault="00ED6A8F" w:rsidP="00ED6A8F">
      <w:pPr>
        <w:rPr>
          <w:rFonts w:ascii="Poppins" w:eastAsia="Times New Roman" w:hAnsi="Poppins" w:cs="Poppins"/>
          <w:lang w:eastAsia="en-GB"/>
        </w:rPr>
      </w:pPr>
      <w:r w:rsidRPr="00ED6A8F">
        <w:rPr>
          <w:rFonts w:ascii="Segoe UI Symbol" w:eastAsia="Times New Roman" w:hAnsi="Segoe UI Symbol" w:cs="Segoe UI Symbol"/>
          <w:lang w:eastAsia="en-GB"/>
        </w:rPr>
        <w:t>☐</w:t>
      </w:r>
      <w:r w:rsidRPr="00ED6A8F">
        <w:rPr>
          <w:rFonts w:ascii="Poppins" w:eastAsia="Times New Roman" w:hAnsi="Poppins" w:cs="Poppins"/>
          <w:lang w:eastAsia="en-GB"/>
        </w:rPr>
        <w:t xml:space="preserve"> Request Agreed in Part</w:t>
      </w:r>
    </w:p>
    <w:p w14:paraId="7DDE889E" w14:textId="77777777" w:rsidR="00ED6A8F" w:rsidRPr="00ED6A8F" w:rsidRDefault="00ED6A8F" w:rsidP="00ED6A8F">
      <w:pPr>
        <w:rPr>
          <w:rFonts w:ascii="Poppins" w:eastAsia="Times New Roman" w:hAnsi="Poppins" w:cs="Poppins"/>
          <w:lang w:eastAsia="en-GB"/>
        </w:rPr>
      </w:pPr>
      <w:r w:rsidRPr="00ED6A8F">
        <w:rPr>
          <w:rFonts w:ascii="Segoe UI Symbol" w:eastAsia="Times New Roman" w:hAnsi="Segoe UI Symbol" w:cs="Segoe UI Symbol"/>
          <w:lang w:eastAsia="en-GB"/>
        </w:rPr>
        <w:t>☐</w:t>
      </w:r>
      <w:r w:rsidRPr="00ED6A8F">
        <w:rPr>
          <w:rFonts w:ascii="Poppins" w:eastAsia="Times New Roman" w:hAnsi="Poppins" w:cs="Poppins"/>
          <w:lang w:eastAsia="en-GB"/>
        </w:rPr>
        <w:t xml:space="preserve"> Request Not Applicable (content forms part of statutory curriculum)</w:t>
      </w:r>
    </w:p>
    <w:p w14:paraId="5D2C11EE"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Notes</w:t>
      </w:r>
    </w:p>
    <w:p w14:paraId="7EB8AD1A"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39931C56">
          <v:rect id="_x0000_i1039" style="width:0;height:1.5pt" o:hralign="center" o:hrstd="t" o:hr="t" fillcolor="#a0a0a0" stroked="f"/>
        </w:pict>
      </w:r>
    </w:p>
    <w:p w14:paraId="0DD5AFE4"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5BB2F452">
          <v:rect id="_x0000_i1040" style="width:0;height:1.5pt" o:hralign="center" o:hrstd="t" o:hr="t" fillcolor="#a0a0a0" stroked="f"/>
        </w:pict>
      </w:r>
    </w:p>
    <w:p w14:paraId="59C9719A"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7B53C8E6">
          <v:rect id="_x0000_i1041" style="width:0;height:1.5pt" o:hralign="center" o:hrstd="t" o:hr="t" fillcolor="#a0a0a0" stroked="f"/>
        </w:pict>
      </w:r>
    </w:p>
    <w:p w14:paraId="20180E7E"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584F1AF6">
          <v:rect id="_x0000_i1042" style="width:0;height:1.5pt" o:hralign="center" o:hrstd="t" o:hr="t" fillcolor="#a0a0a0" stroked="f"/>
        </w:pict>
      </w:r>
    </w:p>
    <w:p w14:paraId="55F0C0AD"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Headteacher Signature: _______________________________________</w:t>
      </w:r>
    </w:p>
    <w:p w14:paraId="101CA2F0"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Date: ______________________________________________________</w:t>
      </w:r>
    </w:p>
    <w:p w14:paraId="35A38EDB"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pict w14:anchorId="6DCA2F7F">
          <v:rect id="_x0000_i1043" style="width:0;height:1.5pt" o:hralign="center" o:hrstd="t" o:hr="t" fillcolor="#a0a0a0" stroked="f"/>
        </w:pict>
      </w:r>
    </w:p>
    <w:p w14:paraId="5EAC2DD7" w14:textId="77777777" w:rsidR="00ED6A8F" w:rsidRPr="00ED6A8F" w:rsidRDefault="00ED6A8F" w:rsidP="00ED6A8F">
      <w:pPr>
        <w:rPr>
          <w:rFonts w:ascii="Poppins" w:eastAsia="Times New Roman" w:hAnsi="Poppins" w:cs="Poppins"/>
          <w:lang w:eastAsia="en-GB"/>
        </w:rPr>
      </w:pPr>
      <w:r w:rsidRPr="00ED6A8F">
        <w:rPr>
          <w:rFonts w:ascii="Poppins" w:eastAsia="Times New Roman" w:hAnsi="Poppins" w:cs="Poppins"/>
          <w:lang w:eastAsia="en-GB"/>
        </w:rPr>
        <w:t>Review Date (if applicable): _________________________________</w:t>
      </w:r>
    </w:p>
    <w:p w14:paraId="33D4ED57" w14:textId="77777777" w:rsidR="00715DEF" w:rsidRPr="00ED6A8F" w:rsidRDefault="00715DEF" w:rsidP="00ED6A8F">
      <w:pPr>
        <w:rPr>
          <w:rFonts w:ascii="Poppins" w:eastAsia="Calibri" w:hAnsi="Poppins" w:cs="Poppins"/>
        </w:rPr>
      </w:pPr>
    </w:p>
    <w:p w14:paraId="20A950AD" w14:textId="77777777" w:rsidR="00094C5A" w:rsidRPr="00ED6A8F" w:rsidRDefault="00094C5A" w:rsidP="00ED6A8F">
      <w:pPr>
        <w:rPr>
          <w:rFonts w:ascii="Poppins" w:hAnsi="Poppins" w:cs="Poppins"/>
          <w:caps/>
          <w:color w:val="FFFFFF" w:themeColor="background1"/>
        </w:rPr>
      </w:pPr>
    </w:p>
    <w:sectPr w:rsidR="00094C5A" w:rsidRPr="00ED6A8F" w:rsidSect="00A808C4">
      <w:footerReference w:type="defaul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0A234" w14:textId="77777777" w:rsidR="00AF769F" w:rsidRDefault="00AF7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9FE06BC"/>
    <w:multiLevelType w:val="multilevel"/>
    <w:tmpl w:val="2578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D3D66"/>
    <w:multiLevelType w:val="multilevel"/>
    <w:tmpl w:val="42F62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206D3"/>
    <w:multiLevelType w:val="multilevel"/>
    <w:tmpl w:val="1B44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70C1F"/>
    <w:multiLevelType w:val="multilevel"/>
    <w:tmpl w:val="6130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4B0C57"/>
    <w:multiLevelType w:val="multilevel"/>
    <w:tmpl w:val="5546C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C85630"/>
    <w:multiLevelType w:val="multilevel"/>
    <w:tmpl w:val="6E7C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237CEB"/>
    <w:multiLevelType w:val="multilevel"/>
    <w:tmpl w:val="43EE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4A736B"/>
    <w:multiLevelType w:val="multilevel"/>
    <w:tmpl w:val="5AA25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986C6F"/>
    <w:multiLevelType w:val="multilevel"/>
    <w:tmpl w:val="71F8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786B85"/>
    <w:multiLevelType w:val="multilevel"/>
    <w:tmpl w:val="3A369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BB5FDA"/>
    <w:multiLevelType w:val="multilevel"/>
    <w:tmpl w:val="EAB8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B16CB4"/>
    <w:multiLevelType w:val="multilevel"/>
    <w:tmpl w:val="EE40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F902EC"/>
    <w:multiLevelType w:val="multilevel"/>
    <w:tmpl w:val="6FEC1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FB6E95"/>
    <w:multiLevelType w:val="multilevel"/>
    <w:tmpl w:val="3EEE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0E04AA"/>
    <w:multiLevelType w:val="multilevel"/>
    <w:tmpl w:val="314C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23053C"/>
    <w:multiLevelType w:val="multilevel"/>
    <w:tmpl w:val="0242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6648AF"/>
    <w:multiLevelType w:val="multilevel"/>
    <w:tmpl w:val="3A845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6E0547"/>
    <w:multiLevelType w:val="multilevel"/>
    <w:tmpl w:val="56B2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8AB5850"/>
    <w:multiLevelType w:val="multilevel"/>
    <w:tmpl w:val="64244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AC92432"/>
    <w:multiLevelType w:val="multilevel"/>
    <w:tmpl w:val="A8983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5D4A7F"/>
    <w:multiLevelType w:val="multilevel"/>
    <w:tmpl w:val="71EC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466B26"/>
    <w:multiLevelType w:val="multilevel"/>
    <w:tmpl w:val="D1A2E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1E5AE5"/>
    <w:multiLevelType w:val="multilevel"/>
    <w:tmpl w:val="98A0C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C85B90"/>
    <w:multiLevelType w:val="multilevel"/>
    <w:tmpl w:val="D3FCF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E21124"/>
    <w:multiLevelType w:val="multilevel"/>
    <w:tmpl w:val="659A4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5F4F77"/>
    <w:multiLevelType w:val="multilevel"/>
    <w:tmpl w:val="B2CA6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0F109D"/>
    <w:multiLevelType w:val="multilevel"/>
    <w:tmpl w:val="213C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170E0C"/>
    <w:multiLevelType w:val="multilevel"/>
    <w:tmpl w:val="22C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2D737B"/>
    <w:multiLevelType w:val="multilevel"/>
    <w:tmpl w:val="05726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066C17"/>
    <w:multiLevelType w:val="multilevel"/>
    <w:tmpl w:val="F3FCA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A546A7"/>
    <w:multiLevelType w:val="multilevel"/>
    <w:tmpl w:val="4A60B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931A79"/>
    <w:multiLevelType w:val="multilevel"/>
    <w:tmpl w:val="9036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D82E1E"/>
    <w:multiLevelType w:val="multilevel"/>
    <w:tmpl w:val="FFC8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364482"/>
    <w:multiLevelType w:val="multilevel"/>
    <w:tmpl w:val="01AA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0F3C66"/>
    <w:multiLevelType w:val="multilevel"/>
    <w:tmpl w:val="BD32A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0"/>
  </w:num>
  <w:num w:numId="3">
    <w:abstractNumId w:val="22"/>
  </w:num>
  <w:num w:numId="4">
    <w:abstractNumId w:val="20"/>
  </w:num>
  <w:num w:numId="5">
    <w:abstractNumId w:val="23"/>
  </w:num>
  <w:num w:numId="6">
    <w:abstractNumId w:val="33"/>
  </w:num>
  <w:num w:numId="7">
    <w:abstractNumId w:val="16"/>
  </w:num>
  <w:num w:numId="8">
    <w:abstractNumId w:val="15"/>
  </w:num>
  <w:num w:numId="9">
    <w:abstractNumId w:val="13"/>
  </w:num>
  <w:num w:numId="10">
    <w:abstractNumId w:val="3"/>
  </w:num>
  <w:num w:numId="11">
    <w:abstractNumId w:val="28"/>
  </w:num>
  <w:num w:numId="12">
    <w:abstractNumId w:val="8"/>
  </w:num>
  <w:num w:numId="13">
    <w:abstractNumId w:val="6"/>
  </w:num>
  <w:num w:numId="14">
    <w:abstractNumId w:val="2"/>
  </w:num>
  <w:num w:numId="15">
    <w:abstractNumId w:val="25"/>
  </w:num>
  <w:num w:numId="16">
    <w:abstractNumId w:val="7"/>
  </w:num>
  <w:num w:numId="17">
    <w:abstractNumId w:val="21"/>
  </w:num>
  <w:num w:numId="18">
    <w:abstractNumId w:val="30"/>
  </w:num>
  <w:num w:numId="19">
    <w:abstractNumId w:val="4"/>
  </w:num>
  <w:num w:numId="20">
    <w:abstractNumId w:val="37"/>
  </w:num>
  <w:num w:numId="21">
    <w:abstractNumId w:val="26"/>
  </w:num>
  <w:num w:numId="22">
    <w:abstractNumId w:val="14"/>
  </w:num>
  <w:num w:numId="23">
    <w:abstractNumId w:val="34"/>
  </w:num>
  <w:num w:numId="24">
    <w:abstractNumId w:val="17"/>
  </w:num>
  <w:num w:numId="25">
    <w:abstractNumId w:val="35"/>
  </w:num>
  <w:num w:numId="26">
    <w:abstractNumId w:val="10"/>
  </w:num>
  <w:num w:numId="27">
    <w:abstractNumId w:val="11"/>
  </w:num>
  <w:num w:numId="28">
    <w:abstractNumId w:val="36"/>
  </w:num>
  <w:num w:numId="29">
    <w:abstractNumId w:val="18"/>
  </w:num>
  <w:num w:numId="30">
    <w:abstractNumId w:val="24"/>
  </w:num>
  <w:num w:numId="31">
    <w:abstractNumId w:val="1"/>
  </w:num>
  <w:num w:numId="32">
    <w:abstractNumId w:val="9"/>
  </w:num>
  <w:num w:numId="33">
    <w:abstractNumId w:val="12"/>
  </w:num>
  <w:num w:numId="34">
    <w:abstractNumId w:val="5"/>
  </w:num>
  <w:num w:numId="35">
    <w:abstractNumId w:val="32"/>
  </w:num>
  <w:num w:numId="36">
    <w:abstractNumId w:val="38"/>
  </w:num>
  <w:num w:numId="37">
    <w:abstractNumId w:val="29"/>
  </w:num>
  <w:num w:numId="38">
    <w:abstractNumId w:val="27"/>
  </w:num>
  <w:num w:numId="39">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94C5A"/>
    <w:rsid w:val="001676EC"/>
    <w:rsid w:val="00175620"/>
    <w:rsid w:val="001E43ED"/>
    <w:rsid w:val="002018A2"/>
    <w:rsid w:val="00203926"/>
    <w:rsid w:val="00217F8A"/>
    <w:rsid w:val="002B3C11"/>
    <w:rsid w:val="00410D63"/>
    <w:rsid w:val="004A310C"/>
    <w:rsid w:val="0053219F"/>
    <w:rsid w:val="00554B05"/>
    <w:rsid w:val="005815B4"/>
    <w:rsid w:val="005C7F58"/>
    <w:rsid w:val="006821AF"/>
    <w:rsid w:val="00715DEF"/>
    <w:rsid w:val="00740E71"/>
    <w:rsid w:val="00796656"/>
    <w:rsid w:val="00980FDE"/>
    <w:rsid w:val="00A16AA1"/>
    <w:rsid w:val="00A808C4"/>
    <w:rsid w:val="00A83F20"/>
    <w:rsid w:val="00AF769F"/>
    <w:rsid w:val="00B15552"/>
    <w:rsid w:val="00B2581F"/>
    <w:rsid w:val="00C921A5"/>
    <w:rsid w:val="00CA6DB4"/>
    <w:rsid w:val="00CD2E12"/>
    <w:rsid w:val="00E1657A"/>
    <w:rsid w:val="00E759AB"/>
    <w:rsid w:val="00E90F45"/>
    <w:rsid w:val="00EC4559"/>
    <w:rsid w:val="00ED6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semiHidden/>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666588">
      <w:bodyDiv w:val="1"/>
      <w:marLeft w:val="0"/>
      <w:marRight w:val="0"/>
      <w:marTop w:val="0"/>
      <w:marBottom w:val="0"/>
      <w:divBdr>
        <w:top w:val="none" w:sz="0" w:space="0" w:color="auto"/>
        <w:left w:val="none" w:sz="0" w:space="0" w:color="auto"/>
        <w:bottom w:val="none" w:sz="0" w:space="0" w:color="auto"/>
        <w:right w:val="none" w:sz="0" w:space="0" w:color="auto"/>
      </w:divBdr>
      <w:divsChild>
        <w:div w:id="1335034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20</Pages>
  <Words>2644</Words>
  <Characters>15075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Relationships, Sex and Health Education (RSHE) Policy</vt:lpstr>
    </vt:vector>
  </TitlesOfParts>
  <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Relationships, Sex and Health Education (RSHE) Policy</dc:title>
  <dc:subject>Autumn</dc:subject>
  <dc:creator>updated</dc:creator>
  <cp:lastModifiedBy>Anne-Marie Parker</cp:lastModifiedBy>
  <cp:revision>6</cp:revision>
  <cp:lastPrinted>2026-09-03T08:00:00Z</cp:lastPrinted>
  <dcterms:created xsi:type="dcterms:W3CDTF">2026-09-02T11:46:00Z</dcterms:created>
  <dcterms:modified xsi:type="dcterms:W3CDTF">2026-09-04T14:25:00Z</dcterms:modified>
</cp:coreProperties>
</file>