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08ABD6" w14:textId="0CCAE103" w:rsidR="00C036FB" w:rsidRDefault="00444BDE" w:rsidP="00444BDE">
      <w:pPr>
        <w:jc w:val="center"/>
      </w:pPr>
      <w:r>
        <w:rPr>
          <w:noProof/>
          <w:sz w:val="28"/>
          <w:szCs w:val="28"/>
        </w:rPr>
        <w:drawing>
          <wp:anchor distT="0" distB="0" distL="114300" distR="114300" simplePos="0" relativeHeight="251659264" behindDoc="0" locked="0" layoutInCell="1" allowOverlap="1" wp14:anchorId="1FDCBC25" wp14:editId="11FDB711">
            <wp:simplePos x="0" y="0"/>
            <wp:positionH relativeFrom="margin">
              <wp:align>left</wp:align>
            </wp:positionH>
            <wp:positionV relativeFrom="paragraph">
              <wp:posOffset>-266700</wp:posOffset>
            </wp:positionV>
            <wp:extent cx="805294" cy="84351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flipH="1">
                      <a:off x="0" y="0"/>
                      <a:ext cx="805294" cy="843516"/>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52C2A791" wp14:editId="4FC57E69">
            <wp:simplePos x="0" y="0"/>
            <wp:positionH relativeFrom="margin">
              <wp:posOffset>9029699</wp:posOffset>
            </wp:positionH>
            <wp:positionV relativeFrom="paragraph">
              <wp:posOffset>-219075</wp:posOffset>
            </wp:positionV>
            <wp:extent cx="676275" cy="6762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6275" cy="676275"/>
                    </a:xfrm>
                    <a:prstGeom prst="rect">
                      <a:avLst/>
                    </a:prstGeom>
                  </pic:spPr>
                </pic:pic>
              </a:graphicData>
            </a:graphic>
            <wp14:sizeRelH relativeFrom="page">
              <wp14:pctWidth>0</wp14:pctWidth>
            </wp14:sizeRelH>
            <wp14:sizeRelV relativeFrom="page">
              <wp14:pctHeight>0</wp14:pctHeight>
            </wp14:sizeRelV>
          </wp:anchor>
        </w:drawing>
      </w:r>
    </w:p>
    <w:p w14:paraId="46870B37" w14:textId="6D2A6F59" w:rsidR="00EE3089" w:rsidRPr="00444BDE" w:rsidRDefault="00444BDE" w:rsidP="00444BDE">
      <w:pPr>
        <w:jc w:val="center"/>
        <w:rPr>
          <w:color w:val="2F5496" w:themeColor="accent1" w:themeShade="BF"/>
          <w:sz w:val="28"/>
          <w:szCs w:val="28"/>
        </w:rPr>
      </w:pPr>
      <w:r w:rsidRPr="00444BDE">
        <w:rPr>
          <w:color w:val="2F5496" w:themeColor="accent1" w:themeShade="BF"/>
          <w:sz w:val="28"/>
          <w:szCs w:val="28"/>
        </w:rPr>
        <w:t>202</w:t>
      </w:r>
      <w:r w:rsidR="005C0B20">
        <w:rPr>
          <w:color w:val="2F5496" w:themeColor="accent1" w:themeShade="BF"/>
          <w:sz w:val="28"/>
          <w:szCs w:val="28"/>
        </w:rPr>
        <w:t>6</w:t>
      </w:r>
      <w:r w:rsidRPr="00444BDE">
        <w:rPr>
          <w:color w:val="2F5496" w:themeColor="accent1" w:themeShade="BF"/>
          <w:sz w:val="28"/>
          <w:szCs w:val="28"/>
        </w:rPr>
        <w:t xml:space="preserve">                                 KAPOW LONGTERM PLAN                     </w:t>
      </w:r>
      <w:r w:rsidR="00C84693" w:rsidRPr="00444BDE">
        <w:rPr>
          <w:color w:val="2F5496" w:themeColor="accent1" w:themeShade="BF"/>
          <w:sz w:val="28"/>
          <w:szCs w:val="28"/>
        </w:rPr>
        <w:t xml:space="preserve">Year </w:t>
      </w:r>
      <w:r w:rsidR="007B75B4">
        <w:rPr>
          <w:color w:val="2F5496" w:themeColor="accent1" w:themeShade="BF"/>
          <w:sz w:val="28"/>
          <w:szCs w:val="28"/>
        </w:rPr>
        <w:t>6</w:t>
      </w:r>
    </w:p>
    <w:tbl>
      <w:tblPr>
        <w:tblStyle w:val="GridTable4-Accent5"/>
        <w:tblW w:w="0" w:type="auto"/>
        <w:tblLook w:val="04A0" w:firstRow="1" w:lastRow="0" w:firstColumn="1" w:lastColumn="0" w:noHBand="0" w:noVBand="1"/>
      </w:tblPr>
      <w:tblGrid>
        <w:gridCol w:w="2198"/>
        <w:gridCol w:w="2198"/>
        <w:gridCol w:w="2198"/>
        <w:gridCol w:w="2198"/>
        <w:gridCol w:w="2198"/>
        <w:gridCol w:w="2199"/>
        <w:gridCol w:w="2199"/>
      </w:tblGrid>
      <w:tr w:rsidR="00C84693" w14:paraId="4F65B517" w14:textId="77777777" w:rsidTr="00E270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Pr>
          <w:p w14:paraId="15117FBD" w14:textId="77777777" w:rsidR="00C84693" w:rsidRDefault="00C84693" w:rsidP="00C84693"/>
        </w:tc>
        <w:tc>
          <w:tcPr>
            <w:tcW w:w="2198" w:type="dxa"/>
          </w:tcPr>
          <w:p w14:paraId="5B5E44A2" w14:textId="0FCCF666" w:rsidR="00C84693" w:rsidRDefault="00C84693" w:rsidP="00C84693">
            <w:pPr>
              <w:cnfStyle w:val="100000000000" w:firstRow="1" w:lastRow="0" w:firstColumn="0" w:lastColumn="0" w:oddVBand="0" w:evenVBand="0" w:oddHBand="0" w:evenHBand="0" w:firstRowFirstColumn="0" w:firstRowLastColumn="0" w:lastRowFirstColumn="0" w:lastRowLastColumn="0"/>
            </w:pPr>
            <w:r w:rsidRPr="00DE620E">
              <w:t>Autumn1</w:t>
            </w:r>
            <w:r w:rsidR="004D387A">
              <w:t xml:space="preserve">  </w:t>
            </w:r>
          </w:p>
        </w:tc>
        <w:tc>
          <w:tcPr>
            <w:tcW w:w="2198" w:type="dxa"/>
          </w:tcPr>
          <w:p w14:paraId="4A7BE5EC" w14:textId="5A2348D0" w:rsidR="00C84693" w:rsidRDefault="00C84693" w:rsidP="00C84693">
            <w:pPr>
              <w:cnfStyle w:val="100000000000" w:firstRow="1" w:lastRow="0" w:firstColumn="0" w:lastColumn="0" w:oddVBand="0" w:evenVBand="0" w:oddHBand="0" w:evenHBand="0" w:firstRowFirstColumn="0" w:firstRowLastColumn="0" w:lastRowFirstColumn="0" w:lastRowLastColumn="0"/>
            </w:pPr>
            <w:r w:rsidRPr="00DE620E">
              <w:t>Autumn2</w:t>
            </w:r>
            <w:r w:rsidR="00664304">
              <w:t xml:space="preserve"> </w:t>
            </w:r>
          </w:p>
        </w:tc>
        <w:tc>
          <w:tcPr>
            <w:tcW w:w="2198" w:type="dxa"/>
          </w:tcPr>
          <w:p w14:paraId="0E307E3B" w14:textId="643180B3" w:rsidR="00C84693" w:rsidRDefault="00C84693" w:rsidP="00C84693">
            <w:pPr>
              <w:cnfStyle w:val="100000000000" w:firstRow="1" w:lastRow="0" w:firstColumn="0" w:lastColumn="0" w:oddVBand="0" w:evenVBand="0" w:oddHBand="0" w:evenHBand="0" w:firstRowFirstColumn="0" w:firstRowLastColumn="0" w:lastRowFirstColumn="0" w:lastRowLastColumn="0"/>
            </w:pPr>
            <w:r w:rsidRPr="00DE620E">
              <w:t>Spring 1</w:t>
            </w:r>
            <w:r w:rsidR="00664304">
              <w:t xml:space="preserve"> </w:t>
            </w:r>
          </w:p>
        </w:tc>
        <w:tc>
          <w:tcPr>
            <w:tcW w:w="2198" w:type="dxa"/>
          </w:tcPr>
          <w:p w14:paraId="75675BB2" w14:textId="54733E7F" w:rsidR="00C84693" w:rsidRDefault="00C84693" w:rsidP="00C84693">
            <w:pPr>
              <w:cnfStyle w:val="100000000000" w:firstRow="1" w:lastRow="0" w:firstColumn="0" w:lastColumn="0" w:oddVBand="0" w:evenVBand="0" w:oddHBand="0" w:evenHBand="0" w:firstRowFirstColumn="0" w:firstRowLastColumn="0" w:lastRowFirstColumn="0" w:lastRowLastColumn="0"/>
            </w:pPr>
            <w:r w:rsidRPr="00DE620E">
              <w:t>Spring 2</w:t>
            </w:r>
            <w:r w:rsidR="00664304">
              <w:t xml:space="preserve"> </w:t>
            </w:r>
          </w:p>
        </w:tc>
        <w:tc>
          <w:tcPr>
            <w:tcW w:w="2199" w:type="dxa"/>
          </w:tcPr>
          <w:p w14:paraId="1935B9B2" w14:textId="6D4D95A8" w:rsidR="00C84693" w:rsidRDefault="00C84693" w:rsidP="00C84693">
            <w:pPr>
              <w:cnfStyle w:val="100000000000" w:firstRow="1" w:lastRow="0" w:firstColumn="0" w:lastColumn="0" w:oddVBand="0" w:evenVBand="0" w:oddHBand="0" w:evenHBand="0" w:firstRowFirstColumn="0" w:firstRowLastColumn="0" w:lastRowFirstColumn="0" w:lastRowLastColumn="0"/>
            </w:pPr>
            <w:r w:rsidRPr="00DE620E">
              <w:t>Summer 1</w:t>
            </w:r>
            <w:r w:rsidR="00203BF9">
              <w:t xml:space="preserve"> </w:t>
            </w:r>
          </w:p>
        </w:tc>
        <w:tc>
          <w:tcPr>
            <w:tcW w:w="2199" w:type="dxa"/>
          </w:tcPr>
          <w:p w14:paraId="3D21A939" w14:textId="641DFBB1" w:rsidR="00C84693" w:rsidRDefault="00C84693" w:rsidP="00C84693">
            <w:pPr>
              <w:cnfStyle w:val="100000000000" w:firstRow="1" w:lastRow="0" w:firstColumn="0" w:lastColumn="0" w:oddVBand="0" w:evenVBand="0" w:oddHBand="0" w:evenHBand="0" w:firstRowFirstColumn="0" w:firstRowLastColumn="0" w:lastRowFirstColumn="0" w:lastRowLastColumn="0"/>
            </w:pPr>
            <w:r w:rsidRPr="00DE620E">
              <w:t>Summer 2</w:t>
            </w:r>
            <w:r w:rsidR="00203BF9">
              <w:t xml:space="preserve"> </w:t>
            </w:r>
          </w:p>
        </w:tc>
      </w:tr>
      <w:tr w:rsidR="00C84693" w14:paraId="3800E06D"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Pr>
          <w:p w14:paraId="0BE114D7" w14:textId="300C455F" w:rsidR="00C84693" w:rsidRPr="004D387A" w:rsidRDefault="00C84693">
            <w:pPr>
              <w:rPr>
                <w:color w:val="002060"/>
              </w:rPr>
            </w:pPr>
            <w:r w:rsidRPr="004D387A">
              <w:rPr>
                <w:color w:val="002060"/>
              </w:rPr>
              <w:t>Parents as Partners</w:t>
            </w:r>
          </w:p>
        </w:tc>
        <w:tc>
          <w:tcPr>
            <w:tcW w:w="2198" w:type="dxa"/>
          </w:tcPr>
          <w:p w14:paraId="54E93BA5" w14:textId="77777777" w:rsidR="00C84693" w:rsidRDefault="00C84693">
            <w:pPr>
              <w:cnfStyle w:val="000000100000" w:firstRow="0" w:lastRow="0" w:firstColumn="0" w:lastColumn="0" w:oddVBand="0" w:evenVBand="0" w:oddHBand="1" w:evenHBand="0" w:firstRowFirstColumn="0" w:firstRowLastColumn="0" w:lastRowFirstColumn="0" w:lastRowLastColumn="0"/>
            </w:pPr>
          </w:p>
        </w:tc>
        <w:tc>
          <w:tcPr>
            <w:tcW w:w="2198" w:type="dxa"/>
          </w:tcPr>
          <w:p w14:paraId="12A203FB" w14:textId="77777777" w:rsidR="00C84693" w:rsidRDefault="00C84693">
            <w:pPr>
              <w:cnfStyle w:val="000000100000" w:firstRow="0" w:lastRow="0" w:firstColumn="0" w:lastColumn="0" w:oddVBand="0" w:evenVBand="0" w:oddHBand="1" w:evenHBand="0" w:firstRowFirstColumn="0" w:firstRowLastColumn="0" w:lastRowFirstColumn="0" w:lastRowLastColumn="0"/>
            </w:pPr>
          </w:p>
        </w:tc>
        <w:tc>
          <w:tcPr>
            <w:tcW w:w="2198" w:type="dxa"/>
          </w:tcPr>
          <w:p w14:paraId="6C7F8242" w14:textId="77777777" w:rsidR="00C84693" w:rsidRDefault="00C84693">
            <w:pPr>
              <w:cnfStyle w:val="000000100000" w:firstRow="0" w:lastRow="0" w:firstColumn="0" w:lastColumn="0" w:oddVBand="0" w:evenVBand="0" w:oddHBand="1" w:evenHBand="0" w:firstRowFirstColumn="0" w:firstRowLastColumn="0" w:lastRowFirstColumn="0" w:lastRowLastColumn="0"/>
            </w:pPr>
          </w:p>
        </w:tc>
        <w:tc>
          <w:tcPr>
            <w:tcW w:w="2198" w:type="dxa"/>
          </w:tcPr>
          <w:p w14:paraId="72B50227" w14:textId="77777777" w:rsidR="00C84693" w:rsidRDefault="00C84693">
            <w:pPr>
              <w:cnfStyle w:val="000000100000" w:firstRow="0" w:lastRow="0" w:firstColumn="0" w:lastColumn="0" w:oddVBand="0" w:evenVBand="0" w:oddHBand="1" w:evenHBand="0" w:firstRowFirstColumn="0" w:firstRowLastColumn="0" w:lastRowFirstColumn="0" w:lastRowLastColumn="0"/>
            </w:pPr>
          </w:p>
        </w:tc>
        <w:tc>
          <w:tcPr>
            <w:tcW w:w="2199" w:type="dxa"/>
          </w:tcPr>
          <w:p w14:paraId="25208CD4" w14:textId="77777777" w:rsidR="00C84693" w:rsidRDefault="00C84693">
            <w:pPr>
              <w:cnfStyle w:val="000000100000" w:firstRow="0" w:lastRow="0" w:firstColumn="0" w:lastColumn="0" w:oddVBand="0" w:evenVBand="0" w:oddHBand="1" w:evenHBand="0" w:firstRowFirstColumn="0" w:firstRowLastColumn="0" w:lastRowFirstColumn="0" w:lastRowLastColumn="0"/>
            </w:pPr>
          </w:p>
        </w:tc>
        <w:tc>
          <w:tcPr>
            <w:tcW w:w="2199" w:type="dxa"/>
          </w:tcPr>
          <w:p w14:paraId="6CC761D4" w14:textId="77777777" w:rsidR="00C84693" w:rsidRDefault="00C84693">
            <w:pPr>
              <w:cnfStyle w:val="000000100000" w:firstRow="0" w:lastRow="0" w:firstColumn="0" w:lastColumn="0" w:oddVBand="0" w:evenVBand="0" w:oddHBand="1" w:evenHBand="0" w:firstRowFirstColumn="0" w:firstRowLastColumn="0" w:lastRowFirstColumn="0" w:lastRowLastColumn="0"/>
            </w:pPr>
          </w:p>
        </w:tc>
      </w:tr>
      <w:tr w:rsidR="00E270EE" w14:paraId="225B92D3" w14:textId="77777777" w:rsidTr="0012738A">
        <w:tc>
          <w:tcPr>
            <w:cnfStyle w:val="001000000000" w:firstRow="0" w:lastRow="0" w:firstColumn="1" w:lastColumn="0" w:oddVBand="0" w:evenVBand="0" w:oddHBand="0" w:evenHBand="0" w:firstRowFirstColumn="0" w:firstRowLastColumn="0" w:lastRowFirstColumn="0" w:lastRowLastColumn="0"/>
            <w:tcW w:w="2198" w:type="dxa"/>
          </w:tcPr>
          <w:p w14:paraId="14AE8A58" w14:textId="6C186FA9" w:rsidR="00E270EE" w:rsidRPr="004D387A" w:rsidRDefault="00E270EE">
            <w:pPr>
              <w:rPr>
                <w:color w:val="002060"/>
              </w:rPr>
            </w:pPr>
            <w:r w:rsidRPr="004D387A">
              <w:rPr>
                <w:color w:val="002060"/>
              </w:rPr>
              <w:t>4D Room</w:t>
            </w:r>
          </w:p>
        </w:tc>
        <w:tc>
          <w:tcPr>
            <w:tcW w:w="2198" w:type="dxa"/>
          </w:tcPr>
          <w:p w14:paraId="06FE1628" w14:textId="4654BB29" w:rsidR="00E270EE" w:rsidRDefault="00E270EE">
            <w:pPr>
              <w:cnfStyle w:val="000000000000" w:firstRow="0" w:lastRow="0" w:firstColumn="0" w:lastColumn="0" w:oddVBand="0" w:evenVBand="0" w:oddHBand="0" w:evenHBand="0" w:firstRowFirstColumn="0" w:firstRowLastColumn="0" w:lastRowFirstColumn="0" w:lastRowLastColumn="0"/>
            </w:pPr>
            <w:r>
              <w:t>Air Raid</w:t>
            </w:r>
          </w:p>
        </w:tc>
        <w:tc>
          <w:tcPr>
            <w:tcW w:w="2198" w:type="dxa"/>
          </w:tcPr>
          <w:p w14:paraId="5CA4BB3F" w14:textId="54E8CAC6" w:rsidR="00E270EE" w:rsidRDefault="00E270EE">
            <w:pPr>
              <w:cnfStyle w:val="000000000000" w:firstRow="0" w:lastRow="0" w:firstColumn="0" w:lastColumn="0" w:oddVBand="0" w:evenVBand="0" w:oddHBand="0" w:evenHBand="0" w:firstRowFirstColumn="0" w:firstRowLastColumn="0" w:lastRowFirstColumn="0" w:lastRowLastColumn="0"/>
            </w:pPr>
            <w:r>
              <w:t>Wind Turbine setting</w:t>
            </w:r>
          </w:p>
        </w:tc>
        <w:tc>
          <w:tcPr>
            <w:tcW w:w="2198" w:type="dxa"/>
          </w:tcPr>
          <w:p w14:paraId="36B03B00" w14:textId="45926255" w:rsidR="00E270EE" w:rsidRDefault="00E270EE">
            <w:pPr>
              <w:cnfStyle w:val="000000000000" w:firstRow="0" w:lastRow="0" w:firstColumn="0" w:lastColumn="0" w:oddVBand="0" w:evenVBand="0" w:oddHBand="0" w:evenHBand="0" w:firstRowFirstColumn="0" w:firstRowLastColumn="0" w:lastRowFirstColumn="0" w:lastRowLastColumn="0"/>
            </w:pPr>
            <w:r>
              <w:t>Inside the human body</w:t>
            </w:r>
          </w:p>
        </w:tc>
        <w:tc>
          <w:tcPr>
            <w:tcW w:w="2198" w:type="dxa"/>
          </w:tcPr>
          <w:p w14:paraId="21D4440C" w14:textId="745F90F9" w:rsidR="00E270EE" w:rsidRDefault="00FF0F08">
            <w:pPr>
              <w:cnfStyle w:val="000000000000" w:firstRow="0" w:lastRow="0" w:firstColumn="0" w:lastColumn="0" w:oddVBand="0" w:evenVBand="0" w:oddHBand="0" w:evenHBand="0" w:firstRowFirstColumn="0" w:firstRowLastColumn="0" w:lastRowFirstColumn="0" w:lastRowLastColumn="0"/>
            </w:pPr>
            <w:r w:rsidRPr="00FF0F08">
              <w:t>Wind Turbine setting</w:t>
            </w:r>
          </w:p>
        </w:tc>
        <w:tc>
          <w:tcPr>
            <w:tcW w:w="4398" w:type="dxa"/>
            <w:gridSpan w:val="2"/>
          </w:tcPr>
          <w:p w14:paraId="1916FFAF" w14:textId="44377B04" w:rsidR="00E270EE" w:rsidRDefault="00E270EE">
            <w:pPr>
              <w:cnfStyle w:val="000000000000" w:firstRow="0" w:lastRow="0" w:firstColumn="0" w:lastColumn="0" w:oddVBand="0" w:evenVBand="0" w:oddHBand="0" w:evenHBand="0" w:firstRowFirstColumn="0" w:firstRowLastColumn="0" w:lastRowFirstColumn="0" w:lastRowLastColumn="0"/>
            </w:pPr>
            <w:r>
              <w:t xml:space="preserve">Inside the globe theatre </w:t>
            </w:r>
            <w:r w:rsidR="0011669D">
              <w:t xml:space="preserve">- </w:t>
            </w:r>
            <w:r>
              <w:t>Shakespeare</w:t>
            </w:r>
          </w:p>
        </w:tc>
      </w:tr>
      <w:tr w:rsidR="00E270EE" w14:paraId="781D8B1E" w14:textId="77777777" w:rsidTr="00586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Pr>
          <w:p w14:paraId="2E1C6F9C" w14:textId="438DA4BF" w:rsidR="00E270EE" w:rsidRPr="004D387A" w:rsidRDefault="00E270EE">
            <w:pPr>
              <w:rPr>
                <w:color w:val="002060"/>
              </w:rPr>
            </w:pPr>
            <w:r w:rsidRPr="004D387A">
              <w:rPr>
                <w:color w:val="002060"/>
              </w:rPr>
              <w:t>Garden</w:t>
            </w:r>
          </w:p>
        </w:tc>
        <w:tc>
          <w:tcPr>
            <w:tcW w:w="4396" w:type="dxa"/>
            <w:gridSpan w:val="2"/>
          </w:tcPr>
          <w:p w14:paraId="5B3FCB5B" w14:textId="5CE69388" w:rsidR="00E270EE" w:rsidRDefault="00E270EE">
            <w:pPr>
              <w:cnfStyle w:val="000000100000" w:firstRow="0" w:lastRow="0" w:firstColumn="0" w:lastColumn="0" w:oddVBand="0" w:evenVBand="0" w:oddHBand="1" w:evenHBand="0" w:firstRowFirstColumn="0" w:firstRowLastColumn="0" w:lastRowFirstColumn="0" w:lastRowLastColumn="0"/>
            </w:pPr>
            <w:r>
              <w:t>Allotment – dig for victory</w:t>
            </w:r>
          </w:p>
        </w:tc>
        <w:tc>
          <w:tcPr>
            <w:tcW w:w="4396" w:type="dxa"/>
            <w:gridSpan w:val="2"/>
          </w:tcPr>
          <w:p w14:paraId="16878895" w14:textId="466BE9A2" w:rsidR="00E270EE" w:rsidRDefault="00E270EE">
            <w:pPr>
              <w:cnfStyle w:val="000000100000" w:firstRow="0" w:lastRow="0" w:firstColumn="0" w:lastColumn="0" w:oddVBand="0" w:evenVBand="0" w:oddHBand="1" w:evenHBand="0" w:firstRowFirstColumn="0" w:firstRowLastColumn="0" w:lastRowFirstColumn="0" w:lastRowLastColumn="0"/>
            </w:pPr>
            <w:r>
              <w:t>Looking for invertebrates</w:t>
            </w:r>
          </w:p>
        </w:tc>
        <w:tc>
          <w:tcPr>
            <w:tcW w:w="4398" w:type="dxa"/>
            <w:gridSpan w:val="2"/>
          </w:tcPr>
          <w:p w14:paraId="61AAFFA0" w14:textId="5A72C291" w:rsidR="00E270EE" w:rsidRDefault="00E270EE">
            <w:pPr>
              <w:cnfStyle w:val="000000100000" w:firstRow="0" w:lastRow="0" w:firstColumn="0" w:lastColumn="0" w:oddVBand="0" w:evenVBand="0" w:oddHBand="1" w:evenHBand="0" w:firstRowFirstColumn="0" w:firstRowLastColumn="0" w:lastRowFirstColumn="0" w:lastRowLastColumn="0"/>
            </w:pPr>
            <w:r>
              <w:t>Flowering plants</w:t>
            </w:r>
          </w:p>
        </w:tc>
      </w:tr>
      <w:tr w:rsidR="00E270EE" w14:paraId="2E843589" w14:textId="77777777" w:rsidTr="00B45C36">
        <w:tc>
          <w:tcPr>
            <w:cnfStyle w:val="001000000000" w:firstRow="0" w:lastRow="0" w:firstColumn="1" w:lastColumn="0" w:oddVBand="0" w:evenVBand="0" w:oddHBand="0" w:evenHBand="0" w:firstRowFirstColumn="0" w:firstRowLastColumn="0" w:lastRowFirstColumn="0" w:lastRowLastColumn="0"/>
            <w:tcW w:w="2198" w:type="dxa"/>
          </w:tcPr>
          <w:p w14:paraId="206EF09E" w14:textId="19C2379B" w:rsidR="00E270EE" w:rsidRPr="004D387A" w:rsidRDefault="00E270EE">
            <w:pPr>
              <w:rPr>
                <w:color w:val="002060"/>
              </w:rPr>
            </w:pPr>
            <w:r w:rsidRPr="004D387A">
              <w:rPr>
                <w:color w:val="002060"/>
              </w:rPr>
              <w:t>Outdoor Learning</w:t>
            </w:r>
          </w:p>
        </w:tc>
        <w:tc>
          <w:tcPr>
            <w:tcW w:w="4396" w:type="dxa"/>
            <w:gridSpan w:val="2"/>
          </w:tcPr>
          <w:p w14:paraId="4C79ACD7" w14:textId="04073944" w:rsidR="00E270EE" w:rsidRDefault="00E270EE">
            <w:pPr>
              <w:cnfStyle w:val="000000000000" w:firstRow="0" w:lastRow="0" w:firstColumn="0" w:lastColumn="0" w:oddVBand="0" w:evenVBand="0" w:oddHBand="0" w:evenHBand="0" w:firstRowFirstColumn="0" w:firstRowLastColumn="0" w:lastRowFirstColumn="0" w:lastRowLastColumn="0"/>
            </w:pPr>
            <w:r>
              <w:t>Macro photography</w:t>
            </w:r>
          </w:p>
        </w:tc>
        <w:tc>
          <w:tcPr>
            <w:tcW w:w="4396" w:type="dxa"/>
            <w:gridSpan w:val="2"/>
          </w:tcPr>
          <w:p w14:paraId="5DA319B5"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4398" w:type="dxa"/>
            <w:gridSpan w:val="2"/>
          </w:tcPr>
          <w:p w14:paraId="7E701FE3" w14:textId="36141962" w:rsidR="00E270EE" w:rsidRDefault="00E270EE">
            <w:pPr>
              <w:cnfStyle w:val="000000000000" w:firstRow="0" w:lastRow="0" w:firstColumn="0" w:lastColumn="0" w:oddVBand="0" w:evenVBand="0" w:oddHBand="0" w:evenHBand="0" w:firstRowFirstColumn="0" w:firstRowLastColumn="0" w:lastRowFirstColumn="0" w:lastRowLastColumn="0"/>
            </w:pPr>
            <w:r>
              <w:t xml:space="preserve">Orienteering </w:t>
            </w:r>
          </w:p>
        </w:tc>
      </w:tr>
      <w:tr w:rsidR="00E270EE" w14:paraId="34FE3139"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shd w:val="clear" w:color="auto" w:fill="002060"/>
          </w:tcPr>
          <w:p w14:paraId="21069C2B" w14:textId="4ADBFDEA" w:rsidR="00E270EE" w:rsidRPr="004D387A" w:rsidRDefault="00E270EE">
            <w:pPr>
              <w:rPr>
                <w:color w:val="002060"/>
              </w:rPr>
            </w:pPr>
          </w:p>
        </w:tc>
        <w:tc>
          <w:tcPr>
            <w:tcW w:w="2198" w:type="dxa"/>
            <w:shd w:val="clear" w:color="auto" w:fill="002060"/>
          </w:tcPr>
          <w:p w14:paraId="15A1D778"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shd w:val="clear" w:color="auto" w:fill="002060"/>
          </w:tcPr>
          <w:p w14:paraId="7CD3D2C2"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shd w:val="clear" w:color="auto" w:fill="002060"/>
          </w:tcPr>
          <w:p w14:paraId="65495735"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shd w:val="clear" w:color="auto" w:fill="002060"/>
          </w:tcPr>
          <w:p w14:paraId="49A37A79"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shd w:val="clear" w:color="auto" w:fill="002060"/>
          </w:tcPr>
          <w:p w14:paraId="1F9E5537"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shd w:val="clear" w:color="auto" w:fill="002060"/>
          </w:tcPr>
          <w:p w14:paraId="1837EFFB"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r>
      <w:tr w:rsidR="0011669D" w14:paraId="4D061AA3" w14:textId="77777777" w:rsidTr="00023932">
        <w:tc>
          <w:tcPr>
            <w:cnfStyle w:val="001000000000" w:firstRow="0" w:lastRow="0" w:firstColumn="1" w:lastColumn="0" w:oddVBand="0" w:evenVBand="0" w:oddHBand="0" w:evenHBand="0" w:firstRowFirstColumn="0" w:firstRowLastColumn="0" w:lastRowFirstColumn="0" w:lastRowLastColumn="0"/>
            <w:tcW w:w="2198" w:type="dxa"/>
          </w:tcPr>
          <w:p w14:paraId="16B324A9" w14:textId="74A8D438" w:rsidR="0011669D" w:rsidRPr="004D387A" w:rsidRDefault="0011669D">
            <w:pPr>
              <w:rPr>
                <w:color w:val="002060"/>
              </w:rPr>
            </w:pPr>
            <w:r w:rsidRPr="004D387A">
              <w:rPr>
                <w:color w:val="002060"/>
              </w:rPr>
              <w:t>Class Novel</w:t>
            </w:r>
          </w:p>
        </w:tc>
        <w:tc>
          <w:tcPr>
            <w:tcW w:w="2198" w:type="dxa"/>
          </w:tcPr>
          <w:p w14:paraId="71922FC6" w14:textId="0BE25CDC" w:rsidR="0011669D" w:rsidRDefault="0011669D">
            <w:pPr>
              <w:cnfStyle w:val="000000000000" w:firstRow="0" w:lastRow="0" w:firstColumn="0" w:lastColumn="0" w:oddVBand="0" w:evenVBand="0" w:oddHBand="0" w:evenHBand="0" w:firstRowFirstColumn="0" w:firstRowLastColumn="0" w:lastRowFirstColumn="0" w:lastRowLastColumn="0"/>
            </w:pPr>
            <w:r>
              <w:t>Private Peaceful</w:t>
            </w:r>
          </w:p>
        </w:tc>
        <w:tc>
          <w:tcPr>
            <w:tcW w:w="2198" w:type="dxa"/>
          </w:tcPr>
          <w:p w14:paraId="103FAA9B" w14:textId="77777777" w:rsidR="0011669D" w:rsidRDefault="0011669D">
            <w:pPr>
              <w:cnfStyle w:val="000000000000" w:firstRow="0" w:lastRow="0" w:firstColumn="0" w:lastColumn="0" w:oddVBand="0" w:evenVBand="0" w:oddHBand="0" w:evenHBand="0" w:firstRowFirstColumn="0" w:firstRowLastColumn="0" w:lastRowFirstColumn="0" w:lastRowLastColumn="0"/>
            </w:pPr>
          </w:p>
        </w:tc>
        <w:tc>
          <w:tcPr>
            <w:tcW w:w="4396" w:type="dxa"/>
            <w:gridSpan w:val="2"/>
          </w:tcPr>
          <w:p w14:paraId="65014265" w14:textId="77777777" w:rsidR="0011669D" w:rsidRDefault="0011669D">
            <w:pPr>
              <w:cnfStyle w:val="000000000000" w:firstRow="0" w:lastRow="0" w:firstColumn="0" w:lastColumn="0" w:oddVBand="0" w:evenVBand="0" w:oddHBand="0" w:evenHBand="0" w:firstRowFirstColumn="0" w:firstRowLastColumn="0" w:lastRowFirstColumn="0" w:lastRowLastColumn="0"/>
            </w:pPr>
          </w:p>
        </w:tc>
        <w:tc>
          <w:tcPr>
            <w:tcW w:w="4398" w:type="dxa"/>
            <w:gridSpan w:val="2"/>
          </w:tcPr>
          <w:p w14:paraId="1AABD48E" w14:textId="3F9C23CF" w:rsidR="0011669D" w:rsidRDefault="0011669D">
            <w:pPr>
              <w:cnfStyle w:val="000000000000" w:firstRow="0" w:lastRow="0" w:firstColumn="0" w:lastColumn="0" w:oddVBand="0" w:evenVBand="0" w:oddHBand="0" w:evenHBand="0" w:firstRowFirstColumn="0" w:firstRowLastColumn="0" w:lastRowFirstColumn="0" w:lastRowLastColumn="0"/>
            </w:pPr>
            <w:r>
              <w:t>Kensuke’s Kingdom</w:t>
            </w:r>
          </w:p>
        </w:tc>
      </w:tr>
      <w:tr w:rsidR="00E270EE" w14:paraId="58865175"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Pr>
          <w:p w14:paraId="7E38AAE4" w14:textId="5B5657B9" w:rsidR="00E270EE" w:rsidRPr="004D387A" w:rsidRDefault="00E270EE">
            <w:pPr>
              <w:rPr>
                <w:color w:val="002060"/>
              </w:rPr>
            </w:pPr>
            <w:r w:rsidRPr="004D387A">
              <w:rPr>
                <w:color w:val="002060"/>
              </w:rPr>
              <w:t>English</w:t>
            </w:r>
          </w:p>
        </w:tc>
        <w:tc>
          <w:tcPr>
            <w:tcW w:w="2198" w:type="dxa"/>
          </w:tcPr>
          <w:p w14:paraId="5F00D833" w14:textId="5D050FA2" w:rsidR="00E270EE" w:rsidRDefault="00E270EE">
            <w:pPr>
              <w:cnfStyle w:val="000000100000" w:firstRow="0" w:lastRow="0" w:firstColumn="0" w:lastColumn="0" w:oddVBand="0" w:evenVBand="0" w:oddHBand="1" w:evenHBand="0" w:firstRowFirstColumn="0" w:firstRowLastColumn="0" w:lastRowFirstColumn="0" w:lastRowLastColumn="0"/>
            </w:pPr>
            <w:r>
              <w:t>WW2 Rose Blanche</w:t>
            </w:r>
          </w:p>
        </w:tc>
        <w:tc>
          <w:tcPr>
            <w:tcW w:w="2198" w:type="dxa"/>
          </w:tcPr>
          <w:p w14:paraId="3E73019B" w14:textId="2635A095" w:rsidR="00E270EE" w:rsidRDefault="00E270EE">
            <w:pPr>
              <w:cnfStyle w:val="000000100000" w:firstRow="0" w:lastRow="0" w:firstColumn="0" w:lastColumn="0" w:oddVBand="0" w:evenVBand="0" w:oddHBand="1" w:evenHBand="0" w:firstRowFirstColumn="0" w:firstRowLastColumn="0" w:lastRowFirstColumn="0" w:lastRowLastColumn="0"/>
            </w:pPr>
            <w:r>
              <w:t>A Story like the wind</w:t>
            </w:r>
          </w:p>
        </w:tc>
        <w:tc>
          <w:tcPr>
            <w:tcW w:w="2198" w:type="dxa"/>
          </w:tcPr>
          <w:p w14:paraId="5D11726C" w14:textId="725E28BA" w:rsidR="00E270EE" w:rsidRDefault="00E270EE">
            <w:pPr>
              <w:cnfStyle w:val="000000100000" w:firstRow="0" w:lastRow="0" w:firstColumn="0" w:lastColumn="0" w:oddVBand="0" w:evenVBand="0" w:oddHBand="1" w:evenHBand="0" w:firstRowFirstColumn="0" w:firstRowLastColumn="0" w:lastRowFirstColumn="0" w:lastRowLastColumn="0"/>
            </w:pPr>
            <w:r>
              <w:t>Shackleton</w:t>
            </w:r>
          </w:p>
        </w:tc>
        <w:tc>
          <w:tcPr>
            <w:tcW w:w="2198" w:type="dxa"/>
          </w:tcPr>
          <w:p w14:paraId="015F6E48" w14:textId="214D550B" w:rsidR="00E270EE" w:rsidRDefault="00E270EE">
            <w:pPr>
              <w:cnfStyle w:val="000000100000" w:firstRow="0" w:lastRow="0" w:firstColumn="0" w:lastColumn="0" w:oddVBand="0" w:evenVBand="0" w:oddHBand="1" w:evenHBand="0" w:firstRowFirstColumn="0" w:firstRowLastColumn="0" w:lastRowFirstColumn="0" w:lastRowLastColumn="0"/>
            </w:pPr>
            <w:r>
              <w:t>Origin of the Species</w:t>
            </w:r>
          </w:p>
        </w:tc>
        <w:tc>
          <w:tcPr>
            <w:tcW w:w="2199" w:type="dxa"/>
          </w:tcPr>
          <w:p w14:paraId="451679DA" w14:textId="2EC44902" w:rsidR="00E270EE" w:rsidRDefault="00E270EE">
            <w:pPr>
              <w:cnfStyle w:val="000000100000" w:firstRow="0" w:lastRow="0" w:firstColumn="0" w:lastColumn="0" w:oddVBand="0" w:evenVBand="0" w:oddHBand="1" w:evenHBand="0" w:firstRowFirstColumn="0" w:firstRowLastColumn="0" w:lastRowFirstColumn="0" w:lastRowLastColumn="0"/>
            </w:pPr>
            <w:r>
              <w:t>Way of the wolves</w:t>
            </w:r>
          </w:p>
        </w:tc>
        <w:tc>
          <w:tcPr>
            <w:tcW w:w="2199" w:type="dxa"/>
          </w:tcPr>
          <w:p w14:paraId="0A4D74CB" w14:textId="3B31AC8A" w:rsidR="00E270EE" w:rsidRDefault="00E270EE">
            <w:pPr>
              <w:cnfStyle w:val="000000100000" w:firstRow="0" w:lastRow="0" w:firstColumn="0" w:lastColumn="0" w:oddVBand="0" w:evenVBand="0" w:oddHBand="1" w:evenHBand="0" w:firstRowFirstColumn="0" w:firstRowLastColumn="0" w:lastRowFirstColumn="0" w:lastRowLastColumn="0"/>
            </w:pPr>
            <w:r>
              <w:t>Shakespeare Unit</w:t>
            </w:r>
          </w:p>
        </w:tc>
      </w:tr>
      <w:tr w:rsidR="00E270EE" w14:paraId="41430110" w14:textId="77777777" w:rsidTr="00E270EE">
        <w:tc>
          <w:tcPr>
            <w:cnfStyle w:val="001000000000" w:firstRow="0" w:lastRow="0" w:firstColumn="1" w:lastColumn="0" w:oddVBand="0" w:evenVBand="0" w:oddHBand="0" w:evenHBand="0" w:firstRowFirstColumn="0" w:firstRowLastColumn="0" w:lastRowFirstColumn="0" w:lastRowLastColumn="0"/>
            <w:tcW w:w="2198" w:type="dxa"/>
          </w:tcPr>
          <w:p w14:paraId="33EFDACF" w14:textId="6B40AF4C" w:rsidR="00E270EE" w:rsidRPr="004D387A" w:rsidRDefault="00E270EE">
            <w:pPr>
              <w:rPr>
                <w:color w:val="002060"/>
              </w:rPr>
            </w:pPr>
            <w:r w:rsidRPr="004D387A">
              <w:rPr>
                <w:color w:val="002060"/>
              </w:rPr>
              <w:t>Poetry</w:t>
            </w:r>
          </w:p>
        </w:tc>
        <w:tc>
          <w:tcPr>
            <w:tcW w:w="2198" w:type="dxa"/>
          </w:tcPr>
          <w:p w14:paraId="13AA00DB" w14:textId="1352F207" w:rsidR="00E270EE" w:rsidRDefault="00E270EE">
            <w:pPr>
              <w:cnfStyle w:val="000000000000" w:firstRow="0" w:lastRow="0" w:firstColumn="0" w:lastColumn="0" w:oddVBand="0" w:evenVBand="0" w:oddHBand="0" w:evenHBand="0" w:firstRowFirstColumn="0" w:firstRowLastColumn="0" w:lastRowFirstColumn="0" w:lastRowLastColumn="0"/>
            </w:pPr>
            <w:r>
              <w:t>WW2 poems</w:t>
            </w:r>
          </w:p>
        </w:tc>
        <w:tc>
          <w:tcPr>
            <w:tcW w:w="2198" w:type="dxa"/>
          </w:tcPr>
          <w:p w14:paraId="7BEF9A3C" w14:textId="419DFECC" w:rsidR="00E270EE" w:rsidRDefault="00E270EE">
            <w:pPr>
              <w:cnfStyle w:val="000000000000" w:firstRow="0" w:lastRow="0" w:firstColumn="0" w:lastColumn="0" w:oddVBand="0" w:evenVBand="0" w:oddHBand="0" w:evenHBand="0" w:firstRowFirstColumn="0" w:firstRowLastColumn="0" w:lastRowFirstColumn="0" w:lastRowLastColumn="0"/>
            </w:pPr>
            <w:r>
              <w:t>Coastline poems</w:t>
            </w:r>
          </w:p>
        </w:tc>
        <w:tc>
          <w:tcPr>
            <w:tcW w:w="2198" w:type="dxa"/>
          </w:tcPr>
          <w:p w14:paraId="31FCF758" w14:textId="1BA55FAE"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8" w:type="dxa"/>
          </w:tcPr>
          <w:p w14:paraId="50A9B512" w14:textId="325465B6"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9" w:type="dxa"/>
          </w:tcPr>
          <w:p w14:paraId="19946608" w14:textId="6ACEC63D"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9" w:type="dxa"/>
          </w:tcPr>
          <w:p w14:paraId="6D1B095C" w14:textId="19980B2C" w:rsidR="00E270EE" w:rsidRDefault="00E270EE">
            <w:pPr>
              <w:cnfStyle w:val="000000000000" w:firstRow="0" w:lastRow="0" w:firstColumn="0" w:lastColumn="0" w:oddVBand="0" w:evenVBand="0" w:oddHBand="0" w:evenHBand="0" w:firstRowFirstColumn="0" w:firstRowLastColumn="0" w:lastRowFirstColumn="0" w:lastRowLastColumn="0"/>
            </w:pPr>
          </w:p>
        </w:tc>
      </w:tr>
      <w:tr w:rsidR="00E270EE" w14:paraId="5FA4973A"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Pr>
          <w:p w14:paraId="428C995B" w14:textId="5DC7CB42" w:rsidR="00E270EE" w:rsidRPr="004D387A" w:rsidRDefault="00E270EE">
            <w:pPr>
              <w:rPr>
                <w:color w:val="002060"/>
              </w:rPr>
            </w:pPr>
            <w:r w:rsidRPr="004D387A">
              <w:rPr>
                <w:color w:val="002060"/>
              </w:rPr>
              <w:t>Voice 21</w:t>
            </w:r>
          </w:p>
        </w:tc>
        <w:tc>
          <w:tcPr>
            <w:tcW w:w="2198" w:type="dxa"/>
          </w:tcPr>
          <w:p w14:paraId="26E40A08" w14:textId="54CD95FE" w:rsidR="00E270EE" w:rsidRPr="00E270EE" w:rsidRDefault="00E270EE">
            <w:pP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E270EE">
              <w:rPr>
                <w:rFonts w:cstheme="minorHAnsi"/>
                <w:color w:val="2A2A2B"/>
                <w:sz w:val="16"/>
                <w:szCs w:val="16"/>
                <w:shd w:val="clear" w:color="auto" w:fill="F8F9FA"/>
              </w:rPr>
              <w:t>Establishing talk guidelines for the classroom and introducing sentence stems Beginning to agree and disagree and provide explanations. Presentation skills speaking with volume and pace to be heard by the audience</w:t>
            </w:r>
          </w:p>
        </w:tc>
        <w:tc>
          <w:tcPr>
            <w:tcW w:w="2198" w:type="dxa"/>
          </w:tcPr>
          <w:p w14:paraId="1561A3CF" w14:textId="29ACF7AC" w:rsidR="00E270EE" w:rsidRDefault="00E270EE">
            <w:pPr>
              <w:cnfStyle w:val="000000100000" w:firstRow="0" w:lastRow="0" w:firstColumn="0" w:lastColumn="0" w:oddVBand="0" w:evenVBand="0" w:oddHBand="1" w:evenHBand="0" w:firstRowFirstColumn="0" w:firstRowLastColumn="0" w:lastRowFirstColumn="0" w:lastRowLastColumn="0"/>
            </w:pPr>
            <w:r>
              <w:t>Debating skills - refugees</w:t>
            </w:r>
          </w:p>
        </w:tc>
        <w:tc>
          <w:tcPr>
            <w:tcW w:w="2198" w:type="dxa"/>
          </w:tcPr>
          <w:p w14:paraId="5DD5F9F0" w14:textId="69A10C07" w:rsidR="00E270EE" w:rsidRDefault="00E270EE">
            <w:pPr>
              <w:cnfStyle w:val="000000100000" w:firstRow="0" w:lastRow="0" w:firstColumn="0" w:lastColumn="0" w:oddVBand="0" w:evenVBand="0" w:oddHBand="1" w:evenHBand="0" w:firstRowFirstColumn="0" w:firstRowLastColumn="0" w:lastRowFirstColumn="0" w:lastRowLastColumn="0"/>
            </w:pPr>
            <w:r>
              <w:t>Presenting opinions – linking to English writing – Shackleton’s expedition</w:t>
            </w:r>
          </w:p>
        </w:tc>
        <w:tc>
          <w:tcPr>
            <w:tcW w:w="2198" w:type="dxa"/>
          </w:tcPr>
          <w:p w14:paraId="74E25FCD"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tcPr>
          <w:p w14:paraId="2B821FBA"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tcPr>
          <w:p w14:paraId="3A07FDE9"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r>
      <w:tr w:rsidR="00E270EE" w14:paraId="1DF2BCD3" w14:textId="77777777" w:rsidTr="00E270EE">
        <w:tc>
          <w:tcPr>
            <w:cnfStyle w:val="001000000000" w:firstRow="0" w:lastRow="0" w:firstColumn="1" w:lastColumn="0" w:oddVBand="0" w:evenVBand="0" w:oddHBand="0" w:evenHBand="0" w:firstRowFirstColumn="0" w:firstRowLastColumn="0" w:lastRowFirstColumn="0" w:lastRowLastColumn="0"/>
            <w:tcW w:w="2198" w:type="dxa"/>
            <w:shd w:val="clear" w:color="auto" w:fill="002060"/>
          </w:tcPr>
          <w:p w14:paraId="484A8621" w14:textId="6E000424" w:rsidR="00E270EE" w:rsidRPr="004D387A" w:rsidRDefault="00E270EE">
            <w:pPr>
              <w:rPr>
                <w:color w:val="002060"/>
              </w:rPr>
            </w:pPr>
          </w:p>
        </w:tc>
        <w:tc>
          <w:tcPr>
            <w:tcW w:w="2198" w:type="dxa"/>
            <w:shd w:val="clear" w:color="auto" w:fill="002060"/>
          </w:tcPr>
          <w:p w14:paraId="6E0875B4" w14:textId="11ABD53D"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8" w:type="dxa"/>
            <w:shd w:val="clear" w:color="auto" w:fill="002060"/>
          </w:tcPr>
          <w:p w14:paraId="559872CD"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8" w:type="dxa"/>
            <w:shd w:val="clear" w:color="auto" w:fill="002060"/>
          </w:tcPr>
          <w:p w14:paraId="5478F86A"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8" w:type="dxa"/>
            <w:shd w:val="clear" w:color="auto" w:fill="002060"/>
          </w:tcPr>
          <w:p w14:paraId="3FDEE176"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9" w:type="dxa"/>
            <w:shd w:val="clear" w:color="auto" w:fill="002060"/>
          </w:tcPr>
          <w:p w14:paraId="647C355F"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9" w:type="dxa"/>
            <w:shd w:val="clear" w:color="auto" w:fill="002060"/>
          </w:tcPr>
          <w:p w14:paraId="0C185E9F"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r>
      <w:tr w:rsidR="00E270EE" w14:paraId="6E84E5BC"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Pr>
          <w:p w14:paraId="0442B3F0" w14:textId="082037E4" w:rsidR="00E270EE" w:rsidRPr="004D387A" w:rsidRDefault="00E270EE">
            <w:pPr>
              <w:rPr>
                <w:color w:val="002060"/>
              </w:rPr>
            </w:pPr>
            <w:r w:rsidRPr="004D387A">
              <w:rPr>
                <w:color w:val="002060"/>
              </w:rPr>
              <w:t>Maths</w:t>
            </w:r>
          </w:p>
        </w:tc>
        <w:tc>
          <w:tcPr>
            <w:tcW w:w="2198" w:type="dxa"/>
          </w:tcPr>
          <w:p w14:paraId="570CD82E" w14:textId="77777777" w:rsidR="00E270EE" w:rsidRDefault="00E270EE">
            <w:pPr>
              <w:cnfStyle w:val="000000100000" w:firstRow="0" w:lastRow="0" w:firstColumn="0" w:lastColumn="0" w:oddVBand="0" w:evenVBand="0" w:oddHBand="1" w:evenHBand="0" w:firstRowFirstColumn="0" w:firstRowLastColumn="0" w:lastRowFirstColumn="0" w:lastRowLastColumn="0"/>
            </w:pPr>
            <w:r>
              <w:t>Place value</w:t>
            </w:r>
          </w:p>
          <w:p w14:paraId="0DFDA408" w14:textId="22CE38F3" w:rsidR="00E270EE" w:rsidRDefault="00E270EE">
            <w:pPr>
              <w:cnfStyle w:val="000000100000" w:firstRow="0" w:lastRow="0" w:firstColumn="0" w:lastColumn="0" w:oddVBand="0" w:evenVBand="0" w:oddHBand="1" w:evenHBand="0" w:firstRowFirstColumn="0" w:firstRowLastColumn="0" w:lastRowFirstColumn="0" w:lastRowLastColumn="0"/>
            </w:pPr>
            <w:r>
              <w:t>Addition, subtraction, multiplication</w:t>
            </w:r>
          </w:p>
        </w:tc>
        <w:tc>
          <w:tcPr>
            <w:tcW w:w="2198" w:type="dxa"/>
          </w:tcPr>
          <w:p w14:paraId="5C6B8CC1" w14:textId="77777777" w:rsidR="00E270EE" w:rsidRDefault="00E270EE">
            <w:pPr>
              <w:cnfStyle w:val="000000100000" w:firstRow="0" w:lastRow="0" w:firstColumn="0" w:lastColumn="0" w:oddVBand="0" w:evenVBand="0" w:oddHBand="1" w:evenHBand="0" w:firstRowFirstColumn="0" w:firstRowLastColumn="0" w:lastRowFirstColumn="0" w:lastRowLastColumn="0"/>
            </w:pPr>
            <w:r>
              <w:t>Fractions</w:t>
            </w:r>
          </w:p>
          <w:p w14:paraId="568A6FF7" w14:textId="2503B716" w:rsidR="00E270EE" w:rsidRDefault="00E270EE">
            <w:pPr>
              <w:cnfStyle w:val="000000100000" w:firstRow="0" w:lastRow="0" w:firstColumn="0" w:lastColumn="0" w:oddVBand="0" w:evenVBand="0" w:oddHBand="1" w:evenHBand="0" w:firstRowFirstColumn="0" w:firstRowLastColumn="0" w:lastRowFirstColumn="0" w:lastRowLastColumn="0"/>
            </w:pPr>
            <w:r>
              <w:t xml:space="preserve">Measurement </w:t>
            </w:r>
          </w:p>
        </w:tc>
        <w:tc>
          <w:tcPr>
            <w:tcW w:w="2198" w:type="dxa"/>
          </w:tcPr>
          <w:p w14:paraId="17F64541" w14:textId="1A937AD8" w:rsidR="00E270EE" w:rsidRDefault="00E270EE">
            <w:pPr>
              <w:cnfStyle w:val="000000100000" w:firstRow="0" w:lastRow="0" w:firstColumn="0" w:lastColumn="0" w:oddVBand="0" w:evenVBand="0" w:oddHBand="1" w:evenHBand="0" w:firstRowFirstColumn="0" w:firstRowLastColumn="0" w:lastRowFirstColumn="0" w:lastRowLastColumn="0"/>
            </w:pPr>
            <w:r>
              <w:t>Ratio, algebra, decimals</w:t>
            </w:r>
          </w:p>
        </w:tc>
        <w:tc>
          <w:tcPr>
            <w:tcW w:w="2198" w:type="dxa"/>
          </w:tcPr>
          <w:p w14:paraId="5DCB7F04" w14:textId="26DC7E9F" w:rsidR="00E270EE" w:rsidRDefault="00E270EE">
            <w:pPr>
              <w:cnfStyle w:val="000000100000" w:firstRow="0" w:lastRow="0" w:firstColumn="0" w:lastColumn="0" w:oddVBand="0" w:evenVBand="0" w:oddHBand="1" w:evenHBand="0" w:firstRowFirstColumn="0" w:firstRowLastColumn="0" w:lastRowFirstColumn="0" w:lastRowLastColumn="0"/>
            </w:pPr>
            <w:r>
              <w:t>Percentages, area, statistics</w:t>
            </w:r>
          </w:p>
        </w:tc>
        <w:tc>
          <w:tcPr>
            <w:tcW w:w="2199" w:type="dxa"/>
          </w:tcPr>
          <w:p w14:paraId="62D4A354" w14:textId="73F25E8B" w:rsidR="00E270EE" w:rsidRDefault="00E270EE">
            <w:pPr>
              <w:cnfStyle w:val="000000100000" w:firstRow="0" w:lastRow="0" w:firstColumn="0" w:lastColumn="0" w:oddVBand="0" w:evenVBand="0" w:oddHBand="1" w:evenHBand="0" w:firstRowFirstColumn="0" w:firstRowLastColumn="0" w:lastRowFirstColumn="0" w:lastRowLastColumn="0"/>
            </w:pPr>
            <w:r>
              <w:t xml:space="preserve">Shape </w:t>
            </w:r>
          </w:p>
        </w:tc>
        <w:tc>
          <w:tcPr>
            <w:tcW w:w="2199" w:type="dxa"/>
          </w:tcPr>
          <w:p w14:paraId="128AB66B" w14:textId="3421F0F5" w:rsidR="00E270EE" w:rsidRDefault="00E270EE">
            <w:pPr>
              <w:cnfStyle w:val="000000100000" w:firstRow="0" w:lastRow="0" w:firstColumn="0" w:lastColumn="0" w:oddVBand="0" w:evenVBand="0" w:oddHBand="1" w:evenHBand="0" w:firstRowFirstColumn="0" w:firstRowLastColumn="0" w:lastRowFirstColumn="0" w:lastRowLastColumn="0"/>
            </w:pPr>
            <w:r>
              <w:t>Themed projects</w:t>
            </w:r>
          </w:p>
        </w:tc>
      </w:tr>
      <w:tr w:rsidR="00E270EE" w14:paraId="6D7C62E1" w14:textId="77777777" w:rsidTr="00E270EE">
        <w:tc>
          <w:tcPr>
            <w:cnfStyle w:val="001000000000" w:firstRow="0" w:lastRow="0" w:firstColumn="1" w:lastColumn="0" w:oddVBand="0" w:evenVBand="0" w:oddHBand="0" w:evenHBand="0" w:firstRowFirstColumn="0" w:firstRowLastColumn="0" w:lastRowFirstColumn="0" w:lastRowLastColumn="0"/>
            <w:tcW w:w="2198" w:type="dxa"/>
          </w:tcPr>
          <w:p w14:paraId="7B6E4658" w14:textId="6566A480" w:rsidR="00E270EE" w:rsidRPr="004D387A" w:rsidRDefault="00E270EE">
            <w:pPr>
              <w:rPr>
                <w:color w:val="002060"/>
              </w:rPr>
            </w:pPr>
            <w:r w:rsidRPr="004D387A">
              <w:rPr>
                <w:color w:val="002060"/>
              </w:rPr>
              <w:t>Science</w:t>
            </w:r>
          </w:p>
        </w:tc>
        <w:tc>
          <w:tcPr>
            <w:tcW w:w="2198" w:type="dxa"/>
          </w:tcPr>
          <w:p w14:paraId="508D9148" w14:textId="796EF211" w:rsidR="00E270EE" w:rsidRDefault="00E270EE">
            <w:pPr>
              <w:cnfStyle w:val="000000000000" w:firstRow="0" w:lastRow="0" w:firstColumn="0" w:lastColumn="0" w:oddVBand="0" w:evenVBand="0" w:oddHBand="0" w:evenHBand="0" w:firstRowFirstColumn="0" w:firstRowLastColumn="0" w:lastRowFirstColumn="0" w:lastRowLastColumn="0"/>
            </w:pPr>
            <w:r>
              <w:t>Living things</w:t>
            </w:r>
          </w:p>
        </w:tc>
        <w:tc>
          <w:tcPr>
            <w:tcW w:w="2198" w:type="dxa"/>
          </w:tcPr>
          <w:p w14:paraId="620B65F9" w14:textId="09B1A2A2" w:rsidR="00E270EE" w:rsidRDefault="00E270EE">
            <w:pPr>
              <w:cnfStyle w:val="000000000000" w:firstRow="0" w:lastRow="0" w:firstColumn="0" w:lastColumn="0" w:oddVBand="0" w:evenVBand="0" w:oddHBand="0" w:evenHBand="0" w:firstRowFirstColumn="0" w:firstRowLastColumn="0" w:lastRowFirstColumn="0" w:lastRowLastColumn="0"/>
            </w:pPr>
            <w:r>
              <w:t>Light</w:t>
            </w:r>
          </w:p>
        </w:tc>
        <w:tc>
          <w:tcPr>
            <w:tcW w:w="2198" w:type="dxa"/>
          </w:tcPr>
          <w:p w14:paraId="6A53F418" w14:textId="1254DC19" w:rsidR="00E270EE" w:rsidRDefault="00E270EE">
            <w:pPr>
              <w:cnfStyle w:val="000000000000" w:firstRow="0" w:lastRow="0" w:firstColumn="0" w:lastColumn="0" w:oddVBand="0" w:evenVBand="0" w:oddHBand="0" w:evenHBand="0" w:firstRowFirstColumn="0" w:firstRowLastColumn="0" w:lastRowFirstColumn="0" w:lastRowLastColumn="0"/>
            </w:pPr>
            <w:r>
              <w:t>Circulation</w:t>
            </w:r>
          </w:p>
        </w:tc>
        <w:tc>
          <w:tcPr>
            <w:tcW w:w="2198" w:type="dxa"/>
          </w:tcPr>
          <w:p w14:paraId="31C8397A" w14:textId="113F582D" w:rsidR="00E270EE" w:rsidRDefault="00E270EE">
            <w:pPr>
              <w:cnfStyle w:val="000000000000" w:firstRow="0" w:lastRow="0" w:firstColumn="0" w:lastColumn="0" w:oddVBand="0" w:evenVBand="0" w:oddHBand="0" w:evenHBand="0" w:firstRowFirstColumn="0" w:firstRowLastColumn="0" w:lastRowFirstColumn="0" w:lastRowLastColumn="0"/>
            </w:pPr>
            <w:r>
              <w:t>Evolution</w:t>
            </w:r>
          </w:p>
        </w:tc>
        <w:tc>
          <w:tcPr>
            <w:tcW w:w="2199" w:type="dxa"/>
          </w:tcPr>
          <w:p w14:paraId="6951C15A" w14:textId="49A8617B" w:rsidR="00E270EE" w:rsidRDefault="00E270EE">
            <w:pPr>
              <w:cnfStyle w:val="000000000000" w:firstRow="0" w:lastRow="0" w:firstColumn="0" w:lastColumn="0" w:oddVBand="0" w:evenVBand="0" w:oddHBand="0" w:evenHBand="0" w:firstRowFirstColumn="0" w:firstRowLastColumn="0" w:lastRowFirstColumn="0" w:lastRowLastColumn="0"/>
            </w:pPr>
            <w:r>
              <w:t>Electricity</w:t>
            </w:r>
          </w:p>
        </w:tc>
        <w:tc>
          <w:tcPr>
            <w:tcW w:w="2199" w:type="dxa"/>
          </w:tcPr>
          <w:p w14:paraId="00739734" w14:textId="1E7DB1AA" w:rsidR="00E270EE" w:rsidRDefault="00E270EE">
            <w:pPr>
              <w:cnfStyle w:val="000000000000" w:firstRow="0" w:lastRow="0" w:firstColumn="0" w:lastColumn="0" w:oddVBand="0" w:evenVBand="0" w:oddHBand="0" w:evenHBand="0" w:firstRowFirstColumn="0" w:firstRowLastColumn="0" w:lastRowFirstColumn="0" w:lastRowLastColumn="0"/>
            </w:pPr>
            <w:r>
              <w:t xml:space="preserve"> Sun safety</w:t>
            </w:r>
          </w:p>
        </w:tc>
      </w:tr>
      <w:tr w:rsidR="00E270EE" w14:paraId="3468DF53"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shd w:val="clear" w:color="auto" w:fill="002060"/>
          </w:tcPr>
          <w:p w14:paraId="05E6EA62" w14:textId="57158446" w:rsidR="00E270EE" w:rsidRPr="004D387A" w:rsidRDefault="00E270EE">
            <w:pPr>
              <w:rPr>
                <w:color w:val="002060"/>
              </w:rPr>
            </w:pPr>
          </w:p>
        </w:tc>
        <w:tc>
          <w:tcPr>
            <w:tcW w:w="2198" w:type="dxa"/>
            <w:shd w:val="clear" w:color="auto" w:fill="002060"/>
          </w:tcPr>
          <w:p w14:paraId="06BA6143" w14:textId="6F805023" w:rsidR="00E270EE" w:rsidRPr="00A82419" w:rsidRDefault="00E270EE">
            <w:pPr>
              <w:cnfStyle w:val="000000100000" w:firstRow="0" w:lastRow="0" w:firstColumn="0" w:lastColumn="0" w:oddVBand="0" w:evenVBand="0" w:oddHBand="1" w:evenHBand="0" w:firstRowFirstColumn="0" w:firstRowLastColumn="0" w:lastRowFirstColumn="0" w:lastRowLastColumn="0"/>
            </w:pPr>
          </w:p>
        </w:tc>
        <w:tc>
          <w:tcPr>
            <w:tcW w:w="2198" w:type="dxa"/>
            <w:shd w:val="clear" w:color="auto" w:fill="002060"/>
          </w:tcPr>
          <w:p w14:paraId="3731E889" w14:textId="288F3F55"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shd w:val="clear" w:color="auto" w:fill="002060"/>
          </w:tcPr>
          <w:p w14:paraId="10B29528" w14:textId="1A7D7A05"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shd w:val="clear" w:color="auto" w:fill="002060"/>
          </w:tcPr>
          <w:p w14:paraId="2E10DAA7" w14:textId="5ABED8FF"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shd w:val="clear" w:color="auto" w:fill="002060"/>
          </w:tcPr>
          <w:p w14:paraId="57A0F835" w14:textId="66979DE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shd w:val="clear" w:color="auto" w:fill="002060"/>
          </w:tcPr>
          <w:p w14:paraId="555EE44A" w14:textId="61919D01" w:rsidR="00E270EE" w:rsidRDefault="00E270EE">
            <w:pPr>
              <w:cnfStyle w:val="000000100000" w:firstRow="0" w:lastRow="0" w:firstColumn="0" w:lastColumn="0" w:oddVBand="0" w:evenVBand="0" w:oddHBand="1" w:evenHBand="0" w:firstRowFirstColumn="0" w:firstRowLastColumn="0" w:lastRowFirstColumn="0" w:lastRowLastColumn="0"/>
            </w:pPr>
          </w:p>
        </w:tc>
      </w:tr>
      <w:tr w:rsidR="00E270EE" w14:paraId="5E0E3F00" w14:textId="77777777" w:rsidTr="00E270EE">
        <w:tc>
          <w:tcPr>
            <w:cnfStyle w:val="001000000000" w:firstRow="0" w:lastRow="0" w:firstColumn="1" w:lastColumn="0" w:oddVBand="0" w:evenVBand="0" w:oddHBand="0" w:evenHBand="0" w:firstRowFirstColumn="0" w:firstRowLastColumn="0" w:lastRowFirstColumn="0" w:lastRowLastColumn="0"/>
            <w:tcW w:w="2198" w:type="dxa"/>
          </w:tcPr>
          <w:p w14:paraId="2A411365" w14:textId="77777777" w:rsidR="00E270EE" w:rsidRPr="004D387A" w:rsidRDefault="00E270EE">
            <w:pPr>
              <w:rPr>
                <w:color w:val="002060"/>
              </w:rPr>
            </w:pPr>
            <w:r w:rsidRPr="004D387A">
              <w:rPr>
                <w:color w:val="002060"/>
              </w:rPr>
              <w:t>Big Question</w:t>
            </w:r>
          </w:p>
          <w:p w14:paraId="364C30F8" w14:textId="1D91CFFA" w:rsidR="00E270EE" w:rsidRPr="004D387A" w:rsidRDefault="00E270EE">
            <w:pPr>
              <w:rPr>
                <w:color w:val="002060"/>
              </w:rPr>
            </w:pPr>
            <w:r w:rsidRPr="004D387A">
              <w:rPr>
                <w:color w:val="002060"/>
              </w:rPr>
              <w:t>Religious Education</w:t>
            </w:r>
          </w:p>
        </w:tc>
        <w:tc>
          <w:tcPr>
            <w:tcW w:w="2198" w:type="dxa"/>
          </w:tcPr>
          <w:p w14:paraId="23FF6E51" w14:textId="63466DE9" w:rsidR="00E270EE" w:rsidRDefault="005C0B20">
            <w:pPr>
              <w:cnfStyle w:val="000000000000" w:firstRow="0" w:lastRow="0" w:firstColumn="0" w:lastColumn="0" w:oddVBand="0" w:evenVBand="0" w:oddHBand="0" w:evenHBand="0" w:firstRowFirstColumn="0" w:firstRowLastColumn="0" w:lastRowFirstColumn="0" w:lastRowLastColumn="0"/>
            </w:pPr>
            <w:r>
              <w:t>Creation and Covenant</w:t>
            </w:r>
          </w:p>
        </w:tc>
        <w:tc>
          <w:tcPr>
            <w:tcW w:w="2198" w:type="dxa"/>
          </w:tcPr>
          <w:p w14:paraId="1937D333" w14:textId="37CEE90B" w:rsidR="00E270EE" w:rsidRDefault="005C0B20">
            <w:pPr>
              <w:cnfStyle w:val="000000000000" w:firstRow="0" w:lastRow="0" w:firstColumn="0" w:lastColumn="0" w:oddVBand="0" w:evenVBand="0" w:oddHBand="0" w:evenHBand="0" w:firstRowFirstColumn="0" w:firstRowLastColumn="0" w:lastRowFirstColumn="0" w:lastRowLastColumn="0"/>
            </w:pPr>
            <w:r>
              <w:t>Prophecy and Promise</w:t>
            </w:r>
          </w:p>
        </w:tc>
        <w:tc>
          <w:tcPr>
            <w:tcW w:w="2198" w:type="dxa"/>
          </w:tcPr>
          <w:p w14:paraId="0DAE00BB" w14:textId="7E72D5FE" w:rsidR="00E270EE" w:rsidRDefault="005C0B20">
            <w:pPr>
              <w:cnfStyle w:val="000000000000" w:firstRow="0" w:lastRow="0" w:firstColumn="0" w:lastColumn="0" w:oddVBand="0" w:evenVBand="0" w:oddHBand="0" w:evenHBand="0" w:firstRowFirstColumn="0" w:firstRowLastColumn="0" w:lastRowFirstColumn="0" w:lastRowLastColumn="0"/>
            </w:pPr>
            <w:r>
              <w:t>Galilee to Jerusalem</w:t>
            </w:r>
          </w:p>
        </w:tc>
        <w:tc>
          <w:tcPr>
            <w:tcW w:w="2198" w:type="dxa"/>
          </w:tcPr>
          <w:p w14:paraId="675EB80F" w14:textId="7B02882C" w:rsidR="00E270EE" w:rsidRDefault="005C0B20">
            <w:pPr>
              <w:cnfStyle w:val="000000000000" w:firstRow="0" w:lastRow="0" w:firstColumn="0" w:lastColumn="0" w:oddVBand="0" w:evenVBand="0" w:oddHBand="0" w:evenHBand="0" w:firstRowFirstColumn="0" w:firstRowLastColumn="0" w:lastRowFirstColumn="0" w:lastRowLastColumn="0"/>
            </w:pPr>
            <w:r>
              <w:t>Desert to Garden</w:t>
            </w:r>
          </w:p>
        </w:tc>
        <w:tc>
          <w:tcPr>
            <w:tcW w:w="2199" w:type="dxa"/>
          </w:tcPr>
          <w:p w14:paraId="37C80525" w14:textId="7881A09E" w:rsidR="00E270EE" w:rsidRDefault="005C0B20">
            <w:pPr>
              <w:cnfStyle w:val="000000000000" w:firstRow="0" w:lastRow="0" w:firstColumn="0" w:lastColumn="0" w:oddVBand="0" w:evenVBand="0" w:oddHBand="0" w:evenHBand="0" w:firstRowFirstColumn="0" w:firstRowLastColumn="0" w:lastRowFirstColumn="0" w:lastRowLastColumn="0"/>
            </w:pPr>
            <w:r>
              <w:t>Ends of the earth</w:t>
            </w:r>
          </w:p>
        </w:tc>
        <w:tc>
          <w:tcPr>
            <w:tcW w:w="2199" w:type="dxa"/>
          </w:tcPr>
          <w:p w14:paraId="0F7A3349" w14:textId="12550E9B" w:rsidR="00E270EE" w:rsidRDefault="005C0B20">
            <w:pPr>
              <w:cnfStyle w:val="000000000000" w:firstRow="0" w:lastRow="0" w:firstColumn="0" w:lastColumn="0" w:oddVBand="0" w:evenVBand="0" w:oddHBand="0" w:evenHBand="0" w:firstRowFirstColumn="0" w:firstRowLastColumn="0" w:lastRowFirstColumn="0" w:lastRowLastColumn="0"/>
            </w:pPr>
            <w:r>
              <w:t>Dialogue and Encounter</w:t>
            </w:r>
          </w:p>
        </w:tc>
      </w:tr>
      <w:tr w:rsidR="00E270EE" w14:paraId="45C5A2D1"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Pr>
          <w:p w14:paraId="6393C7C7" w14:textId="3F09A531" w:rsidR="00E270EE" w:rsidRPr="004D387A" w:rsidRDefault="00E270EE">
            <w:pPr>
              <w:rPr>
                <w:color w:val="002060"/>
              </w:rPr>
            </w:pPr>
            <w:r w:rsidRPr="004D387A">
              <w:rPr>
                <w:color w:val="002060"/>
              </w:rPr>
              <w:t>Caritas in Action</w:t>
            </w:r>
          </w:p>
        </w:tc>
        <w:tc>
          <w:tcPr>
            <w:tcW w:w="2198" w:type="dxa"/>
          </w:tcPr>
          <w:p w14:paraId="70132855" w14:textId="77777777" w:rsidR="00E270EE" w:rsidRDefault="00E270EE">
            <w:pPr>
              <w:cnfStyle w:val="000000100000" w:firstRow="0" w:lastRow="0" w:firstColumn="0" w:lastColumn="0" w:oddVBand="0" w:evenVBand="0" w:oddHBand="1" w:evenHBand="0" w:firstRowFirstColumn="0" w:firstRowLastColumn="0" w:lastRowFirstColumn="0" w:lastRowLastColumn="0"/>
            </w:pPr>
            <w:r>
              <w:t>Loving</w:t>
            </w:r>
          </w:p>
          <w:p w14:paraId="376402E6" w14:textId="29FF356C" w:rsidR="00E270EE" w:rsidRDefault="00E270EE">
            <w:pPr>
              <w:cnfStyle w:val="000000100000" w:firstRow="0" w:lastRow="0" w:firstColumn="0" w:lastColumn="0" w:oddVBand="0" w:evenVBand="0" w:oddHBand="1" w:evenHBand="0" w:firstRowFirstColumn="0" w:firstRowLastColumn="0" w:lastRowFirstColumn="0" w:lastRowLastColumn="0"/>
            </w:pPr>
            <w:r>
              <w:t xml:space="preserve">Belonging </w:t>
            </w:r>
          </w:p>
        </w:tc>
        <w:tc>
          <w:tcPr>
            <w:tcW w:w="2198" w:type="dxa"/>
          </w:tcPr>
          <w:p w14:paraId="12CFF0B9" w14:textId="3EB1437B" w:rsidR="00E270EE" w:rsidRDefault="00E270EE">
            <w:pPr>
              <w:cnfStyle w:val="000000100000" w:firstRow="0" w:lastRow="0" w:firstColumn="0" w:lastColumn="0" w:oddVBand="0" w:evenVBand="0" w:oddHBand="1" w:evenHBand="0" w:firstRowFirstColumn="0" w:firstRowLastColumn="0" w:lastRowFirstColumn="0" w:lastRowLastColumn="0"/>
            </w:pPr>
            <w:r>
              <w:t>Advent</w:t>
            </w:r>
          </w:p>
        </w:tc>
        <w:tc>
          <w:tcPr>
            <w:tcW w:w="2198" w:type="dxa"/>
          </w:tcPr>
          <w:p w14:paraId="317697F5" w14:textId="77777777" w:rsidR="00E270EE" w:rsidRDefault="00E270EE">
            <w:pPr>
              <w:cnfStyle w:val="000000100000" w:firstRow="0" w:lastRow="0" w:firstColumn="0" w:lastColumn="0" w:oddVBand="0" w:evenVBand="0" w:oddHBand="1" w:evenHBand="0" w:firstRowFirstColumn="0" w:firstRowLastColumn="0" w:lastRowFirstColumn="0" w:lastRowLastColumn="0"/>
            </w:pPr>
            <w:r>
              <w:t>Community</w:t>
            </w:r>
          </w:p>
          <w:p w14:paraId="4E52A167" w14:textId="2DB0566A" w:rsidR="00E270EE" w:rsidRDefault="00E270EE">
            <w:pPr>
              <w:cnfStyle w:val="000000100000" w:firstRow="0" w:lastRow="0" w:firstColumn="0" w:lastColumn="0" w:oddVBand="0" w:evenVBand="0" w:oddHBand="1" w:evenHBand="0" w:firstRowFirstColumn="0" w:firstRowLastColumn="0" w:lastRowFirstColumn="0" w:lastRowLastColumn="0"/>
            </w:pPr>
            <w:r>
              <w:t>Relating</w:t>
            </w:r>
          </w:p>
        </w:tc>
        <w:tc>
          <w:tcPr>
            <w:tcW w:w="2198" w:type="dxa"/>
          </w:tcPr>
          <w:p w14:paraId="5306CF19" w14:textId="60EFF420" w:rsidR="00E270EE" w:rsidRDefault="00E270EE">
            <w:pPr>
              <w:cnfStyle w:val="000000100000" w:firstRow="0" w:lastRow="0" w:firstColumn="0" w:lastColumn="0" w:oddVBand="0" w:evenVBand="0" w:oddHBand="1" w:evenHBand="0" w:firstRowFirstColumn="0" w:firstRowLastColumn="0" w:lastRowFirstColumn="0" w:lastRowLastColumn="0"/>
            </w:pPr>
            <w:r>
              <w:t xml:space="preserve">Lent </w:t>
            </w:r>
          </w:p>
        </w:tc>
        <w:tc>
          <w:tcPr>
            <w:tcW w:w="2199" w:type="dxa"/>
          </w:tcPr>
          <w:p w14:paraId="707564BC" w14:textId="77777777" w:rsidR="00E270EE" w:rsidRDefault="00E270EE">
            <w:pPr>
              <w:cnfStyle w:val="000000100000" w:firstRow="0" w:lastRow="0" w:firstColumn="0" w:lastColumn="0" w:oddVBand="0" w:evenVBand="0" w:oddHBand="1" w:evenHBand="0" w:firstRowFirstColumn="0" w:firstRowLastColumn="0" w:lastRowFirstColumn="0" w:lastRowLastColumn="0"/>
            </w:pPr>
            <w:r>
              <w:t>Pentecost</w:t>
            </w:r>
          </w:p>
          <w:p w14:paraId="62A67CD3" w14:textId="77777777" w:rsidR="00E270EE" w:rsidRDefault="00E270EE">
            <w:pPr>
              <w:cnfStyle w:val="000000100000" w:firstRow="0" w:lastRow="0" w:firstColumn="0" w:lastColumn="0" w:oddVBand="0" w:evenVBand="0" w:oddHBand="1" w:evenHBand="0" w:firstRowFirstColumn="0" w:firstRowLastColumn="0" w:lastRowFirstColumn="0" w:lastRowLastColumn="0"/>
            </w:pPr>
            <w:r>
              <w:t>Healing</w:t>
            </w:r>
          </w:p>
          <w:p w14:paraId="4743D463" w14:textId="7C4F075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tcPr>
          <w:p w14:paraId="280FA6A9" w14:textId="77777777" w:rsidR="00E270EE" w:rsidRDefault="00E270EE">
            <w:pPr>
              <w:cnfStyle w:val="000000100000" w:firstRow="0" w:lastRow="0" w:firstColumn="0" w:lastColumn="0" w:oddVBand="0" w:evenVBand="0" w:oddHBand="1" w:evenHBand="0" w:firstRowFirstColumn="0" w:firstRowLastColumn="0" w:lastRowFirstColumn="0" w:lastRowLastColumn="0"/>
            </w:pPr>
            <w:r>
              <w:t>Common good</w:t>
            </w:r>
          </w:p>
          <w:p w14:paraId="1037BFCC" w14:textId="4D241539" w:rsidR="00E270EE" w:rsidRDefault="00E270EE">
            <w:pPr>
              <w:cnfStyle w:val="000000100000" w:firstRow="0" w:lastRow="0" w:firstColumn="0" w:lastColumn="0" w:oddVBand="0" w:evenVBand="0" w:oddHBand="1" w:evenHBand="0" w:firstRowFirstColumn="0" w:firstRowLastColumn="0" w:lastRowFirstColumn="0" w:lastRowLastColumn="0"/>
            </w:pPr>
          </w:p>
        </w:tc>
      </w:tr>
      <w:tr w:rsidR="00E270EE" w14:paraId="72A024C8" w14:textId="77777777" w:rsidTr="00E270EE">
        <w:tc>
          <w:tcPr>
            <w:cnfStyle w:val="001000000000" w:firstRow="0" w:lastRow="0" w:firstColumn="1" w:lastColumn="0" w:oddVBand="0" w:evenVBand="0" w:oddHBand="0" w:evenHBand="0" w:firstRowFirstColumn="0" w:firstRowLastColumn="0" w:lastRowFirstColumn="0" w:lastRowLastColumn="0"/>
            <w:tcW w:w="2198" w:type="dxa"/>
          </w:tcPr>
          <w:p w14:paraId="487D30CE" w14:textId="7C4337F1" w:rsidR="00E270EE" w:rsidRPr="004D387A" w:rsidRDefault="00E270EE">
            <w:pPr>
              <w:rPr>
                <w:color w:val="002060"/>
              </w:rPr>
            </w:pPr>
            <w:r w:rsidRPr="004D387A">
              <w:rPr>
                <w:color w:val="002060"/>
              </w:rPr>
              <w:t>Multi faith</w:t>
            </w:r>
          </w:p>
        </w:tc>
        <w:tc>
          <w:tcPr>
            <w:tcW w:w="2198" w:type="dxa"/>
          </w:tcPr>
          <w:p w14:paraId="05C61DD0" w14:textId="0090ABC7" w:rsidR="00E270EE" w:rsidRDefault="00E270EE">
            <w:pPr>
              <w:cnfStyle w:val="000000000000" w:firstRow="0" w:lastRow="0" w:firstColumn="0" w:lastColumn="0" w:oddVBand="0" w:evenVBand="0" w:oddHBand="0" w:evenHBand="0" w:firstRowFirstColumn="0" w:firstRowLastColumn="0" w:lastRowFirstColumn="0" w:lastRowLastColumn="0"/>
            </w:pPr>
            <w:r>
              <w:t>Parinirrvana</w:t>
            </w:r>
          </w:p>
        </w:tc>
        <w:tc>
          <w:tcPr>
            <w:tcW w:w="2198" w:type="dxa"/>
          </w:tcPr>
          <w:p w14:paraId="1C727946" w14:textId="1CFC5914" w:rsidR="00E270EE" w:rsidRDefault="00E270EE">
            <w:pPr>
              <w:cnfStyle w:val="000000000000" w:firstRow="0" w:lastRow="0" w:firstColumn="0" w:lastColumn="0" w:oddVBand="0" w:evenVBand="0" w:oddHBand="0" w:evenHBand="0" w:firstRowFirstColumn="0" w:firstRowLastColumn="0" w:lastRowFirstColumn="0" w:lastRowLastColumn="0"/>
            </w:pPr>
            <w:r>
              <w:t>Kumbh Mela</w:t>
            </w:r>
          </w:p>
        </w:tc>
        <w:tc>
          <w:tcPr>
            <w:tcW w:w="2198" w:type="dxa"/>
          </w:tcPr>
          <w:p w14:paraId="6EA33B8F" w14:textId="3F9DA1F7" w:rsidR="00E270EE" w:rsidRDefault="00E270EE">
            <w:pPr>
              <w:cnfStyle w:val="000000000000" w:firstRow="0" w:lastRow="0" w:firstColumn="0" w:lastColumn="0" w:oddVBand="0" w:evenVBand="0" w:oddHBand="0" w:evenHBand="0" w:firstRowFirstColumn="0" w:firstRowLastColumn="0" w:lastRowFirstColumn="0" w:lastRowLastColumn="0"/>
            </w:pPr>
            <w:r>
              <w:t>Lailat al Miraj</w:t>
            </w:r>
          </w:p>
        </w:tc>
        <w:tc>
          <w:tcPr>
            <w:tcW w:w="2198" w:type="dxa"/>
          </w:tcPr>
          <w:p w14:paraId="0730C195" w14:textId="1D5B5B52"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9" w:type="dxa"/>
          </w:tcPr>
          <w:p w14:paraId="747F2281" w14:textId="54CB236B" w:rsidR="00E270EE" w:rsidRDefault="00E270EE">
            <w:pPr>
              <w:cnfStyle w:val="000000000000" w:firstRow="0" w:lastRow="0" w:firstColumn="0" w:lastColumn="0" w:oddVBand="0" w:evenVBand="0" w:oddHBand="0" w:evenHBand="0" w:firstRowFirstColumn="0" w:firstRowLastColumn="0" w:lastRowFirstColumn="0" w:lastRowLastColumn="0"/>
            </w:pPr>
            <w:r>
              <w:t>Yom Kippur</w:t>
            </w:r>
          </w:p>
        </w:tc>
        <w:tc>
          <w:tcPr>
            <w:tcW w:w="2199" w:type="dxa"/>
          </w:tcPr>
          <w:p w14:paraId="4C5BA39A" w14:textId="101A966B" w:rsidR="00E270EE" w:rsidRDefault="00E270EE">
            <w:pPr>
              <w:cnfStyle w:val="000000000000" w:firstRow="0" w:lastRow="0" w:firstColumn="0" w:lastColumn="0" w:oddVBand="0" w:evenVBand="0" w:oddHBand="0" w:evenHBand="0" w:firstRowFirstColumn="0" w:firstRowLastColumn="0" w:lastRowFirstColumn="0" w:lastRowLastColumn="0"/>
            </w:pPr>
            <w:r>
              <w:t>Bandi Chhor Divas</w:t>
            </w:r>
          </w:p>
        </w:tc>
      </w:tr>
      <w:tr w:rsidR="00E270EE" w14:paraId="79EE7B20"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Pr>
          <w:p w14:paraId="4B63FE15" w14:textId="66E26795" w:rsidR="00E270EE" w:rsidRPr="004D387A" w:rsidRDefault="00E270EE">
            <w:pPr>
              <w:rPr>
                <w:color w:val="002060"/>
              </w:rPr>
            </w:pPr>
            <w:r w:rsidRPr="004D387A">
              <w:rPr>
                <w:color w:val="002060"/>
              </w:rPr>
              <w:t>Ten Ten</w:t>
            </w:r>
          </w:p>
        </w:tc>
        <w:tc>
          <w:tcPr>
            <w:tcW w:w="2198" w:type="dxa"/>
          </w:tcPr>
          <w:p w14:paraId="561759D9" w14:textId="16ACA33C"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tcPr>
          <w:p w14:paraId="58DEBB16" w14:textId="77FF020B"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tcPr>
          <w:p w14:paraId="73BC325A" w14:textId="0CFE6A9E"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tcPr>
          <w:p w14:paraId="15E48E19" w14:textId="775010A2"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tcPr>
          <w:p w14:paraId="7C2C2208" w14:textId="172C6F0A" w:rsidR="00E270EE" w:rsidRDefault="00E270EE">
            <w:pPr>
              <w:cnfStyle w:val="000000100000" w:firstRow="0" w:lastRow="0" w:firstColumn="0" w:lastColumn="0" w:oddVBand="0" w:evenVBand="0" w:oddHBand="1" w:evenHBand="0" w:firstRowFirstColumn="0" w:firstRowLastColumn="0" w:lastRowFirstColumn="0" w:lastRowLastColumn="0"/>
            </w:pPr>
            <w:r w:rsidRPr="00E270EE">
              <w:t>Created and Loved by God</w:t>
            </w:r>
          </w:p>
        </w:tc>
        <w:tc>
          <w:tcPr>
            <w:tcW w:w="2199" w:type="dxa"/>
          </w:tcPr>
          <w:p w14:paraId="44227BA6" w14:textId="27525490" w:rsidR="00E270EE" w:rsidRDefault="00E270EE">
            <w:pPr>
              <w:cnfStyle w:val="000000100000" w:firstRow="0" w:lastRow="0" w:firstColumn="0" w:lastColumn="0" w:oddVBand="0" w:evenVBand="0" w:oddHBand="1" w:evenHBand="0" w:firstRowFirstColumn="0" w:firstRowLastColumn="0" w:lastRowFirstColumn="0" w:lastRowLastColumn="0"/>
            </w:pPr>
            <w:r>
              <w:t>Created and Loved by God</w:t>
            </w:r>
          </w:p>
        </w:tc>
      </w:tr>
      <w:tr w:rsidR="00E270EE" w14:paraId="751AFFF4" w14:textId="77777777" w:rsidTr="00E270EE">
        <w:tc>
          <w:tcPr>
            <w:cnfStyle w:val="001000000000" w:firstRow="0" w:lastRow="0" w:firstColumn="1" w:lastColumn="0" w:oddVBand="0" w:evenVBand="0" w:oddHBand="0" w:evenHBand="0" w:firstRowFirstColumn="0" w:firstRowLastColumn="0" w:lastRowFirstColumn="0" w:lastRowLastColumn="0"/>
            <w:tcW w:w="2198" w:type="dxa"/>
          </w:tcPr>
          <w:p w14:paraId="018847C9" w14:textId="1EB685AF" w:rsidR="00E270EE" w:rsidRPr="004D387A" w:rsidRDefault="00FF0F08">
            <w:pPr>
              <w:rPr>
                <w:color w:val="002060"/>
              </w:rPr>
            </w:pPr>
            <w:r>
              <w:rPr>
                <w:color w:val="002060"/>
              </w:rPr>
              <w:t>PSHE</w:t>
            </w:r>
          </w:p>
        </w:tc>
        <w:tc>
          <w:tcPr>
            <w:tcW w:w="2198" w:type="dxa"/>
          </w:tcPr>
          <w:p w14:paraId="6436A4C3" w14:textId="2CA873FB" w:rsidR="00E270EE" w:rsidRDefault="00FF0F08">
            <w:pPr>
              <w:cnfStyle w:val="000000000000" w:firstRow="0" w:lastRow="0" w:firstColumn="0" w:lastColumn="0" w:oddVBand="0" w:evenVBand="0" w:oddHBand="0" w:evenHBand="0" w:firstRowFirstColumn="0" w:firstRowLastColumn="0" w:lastRowFirstColumn="0" w:lastRowLastColumn="0"/>
            </w:pPr>
            <w:r>
              <w:t>Families</w:t>
            </w:r>
          </w:p>
        </w:tc>
        <w:tc>
          <w:tcPr>
            <w:tcW w:w="2198" w:type="dxa"/>
          </w:tcPr>
          <w:p w14:paraId="1F5BB644" w14:textId="18410470" w:rsidR="00E270EE" w:rsidRDefault="00FF0F08">
            <w:pPr>
              <w:cnfStyle w:val="000000000000" w:firstRow="0" w:lastRow="0" w:firstColumn="0" w:lastColumn="0" w:oddVBand="0" w:evenVBand="0" w:oddHBand="0" w:evenHBand="0" w:firstRowFirstColumn="0" w:firstRowLastColumn="0" w:lastRowFirstColumn="0" w:lastRowLastColumn="0"/>
            </w:pPr>
            <w:r>
              <w:t>Health and Well Being</w:t>
            </w:r>
          </w:p>
        </w:tc>
        <w:tc>
          <w:tcPr>
            <w:tcW w:w="2198" w:type="dxa"/>
          </w:tcPr>
          <w:p w14:paraId="1C6C2373" w14:textId="34F58015" w:rsidR="00E270EE" w:rsidRDefault="00FF0F08">
            <w:pPr>
              <w:cnfStyle w:val="000000000000" w:firstRow="0" w:lastRow="0" w:firstColumn="0" w:lastColumn="0" w:oddVBand="0" w:evenVBand="0" w:oddHBand="0" w:evenHBand="0" w:firstRowFirstColumn="0" w:firstRowLastColumn="0" w:lastRowFirstColumn="0" w:lastRowLastColumn="0"/>
            </w:pPr>
            <w:r>
              <w:t>Safety and Changing Body</w:t>
            </w:r>
          </w:p>
        </w:tc>
        <w:tc>
          <w:tcPr>
            <w:tcW w:w="2198" w:type="dxa"/>
          </w:tcPr>
          <w:p w14:paraId="7B98B6F5" w14:textId="4EABEB11" w:rsidR="00E270EE" w:rsidRDefault="00FF0F08">
            <w:pPr>
              <w:cnfStyle w:val="000000000000" w:firstRow="0" w:lastRow="0" w:firstColumn="0" w:lastColumn="0" w:oddVBand="0" w:evenVBand="0" w:oddHBand="0" w:evenHBand="0" w:firstRowFirstColumn="0" w:firstRowLastColumn="0" w:lastRowFirstColumn="0" w:lastRowLastColumn="0"/>
            </w:pPr>
            <w:r>
              <w:t>Citizenship</w:t>
            </w:r>
          </w:p>
        </w:tc>
        <w:tc>
          <w:tcPr>
            <w:tcW w:w="2199" w:type="dxa"/>
          </w:tcPr>
          <w:p w14:paraId="2CAFE072" w14:textId="294AF45F" w:rsidR="00E270EE" w:rsidRDefault="00FF0F08">
            <w:pPr>
              <w:cnfStyle w:val="000000000000" w:firstRow="0" w:lastRow="0" w:firstColumn="0" w:lastColumn="0" w:oddVBand="0" w:evenVBand="0" w:oddHBand="0" w:evenHBand="0" w:firstRowFirstColumn="0" w:firstRowLastColumn="0" w:lastRowFirstColumn="0" w:lastRowLastColumn="0"/>
            </w:pPr>
            <w:r>
              <w:t>Identity</w:t>
            </w:r>
          </w:p>
        </w:tc>
        <w:tc>
          <w:tcPr>
            <w:tcW w:w="2199" w:type="dxa"/>
          </w:tcPr>
          <w:p w14:paraId="72425099" w14:textId="13150E7E" w:rsidR="00E270EE" w:rsidRDefault="00FF0F08">
            <w:pPr>
              <w:cnfStyle w:val="000000000000" w:firstRow="0" w:lastRow="0" w:firstColumn="0" w:lastColumn="0" w:oddVBand="0" w:evenVBand="0" w:oddHBand="0" w:evenHBand="0" w:firstRowFirstColumn="0" w:firstRowLastColumn="0" w:lastRowFirstColumn="0" w:lastRowLastColumn="0"/>
            </w:pPr>
            <w:r>
              <w:t>Transition</w:t>
            </w:r>
          </w:p>
        </w:tc>
      </w:tr>
      <w:tr w:rsidR="00E270EE" w14:paraId="2CE455EF"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shd w:val="clear" w:color="auto" w:fill="002060"/>
          </w:tcPr>
          <w:p w14:paraId="36E36EDD" w14:textId="69F68369" w:rsidR="00E270EE" w:rsidRPr="004D387A" w:rsidRDefault="00E270EE">
            <w:pPr>
              <w:rPr>
                <w:color w:val="002060"/>
              </w:rPr>
            </w:pPr>
          </w:p>
        </w:tc>
        <w:tc>
          <w:tcPr>
            <w:tcW w:w="2198" w:type="dxa"/>
            <w:shd w:val="clear" w:color="auto" w:fill="002060"/>
          </w:tcPr>
          <w:p w14:paraId="4E20F458" w14:textId="1ECD3CFE"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shd w:val="clear" w:color="auto" w:fill="002060"/>
          </w:tcPr>
          <w:p w14:paraId="614AA890" w14:textId="665C1D36"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shd w:val="clear" w:color="auto" w:fill="002060"/>
          </w:tcPr>
          <w:p w14:paraId="083178ED"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shd w:val="clear" w:color="auto" w:fill="002060"/>
          </w:tcPr>
          <w:p w14:paraId="6CF8E30D"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shd w:val="clear" w:color="auto" w:fill="002060"/>
          </w:tcPr>
          <w:p w14:paraId="232B6A74"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shd w:val="clear" w:color="auto" w:fill="002060"/>
          </w:tcPr>
          <w:p w14:paraId="539F9A03"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r>
      <w:tr w:rsidR="00E270EE" w14:paraId="57386729" w14:textId="77777777" w:rsidTr="00E270EE">
        <w:tc>
          <w:tcPr>
            <w:cnfStyle w:val="001000000000" w:firstRow="0" w:lastRow="0" w:firstColumn="1" w:lastColumn="0" w:oddVBand="0" w:evenVBand="0" w:oddHBand="0" w:evenHBand="0" w:firstRowFirstColumn="0" w:firstRowLastColumn="0" w:lastRowFirstColumn="0" w:lastRowLastColumn="0"/>
            <w:tcW w:w="2198" w:type="dxa"/>
          </w:tcPr>
          <w:p w14:paraId="7A70E9D0" w14:textId="311C439D" w:rsidR="00E270EE" w:rsidRPr="004D387A" w:rsidRDefault="00E270EE">
            <w:pPr>
              <w:rPr>
                <w:color w:val="002060"/>
              </w:rPr>
            </w:pPr>
            <w:r w:rsidRPr="004D387A">
              <w:rPr>
                <w:color w:val="002060"/>
              </w:rPr>
              <w:t>Geography</w:t>
            </w:r>
          </w:p>
        </w:tc>
        <w:tc>
          <w:tcPr>
            <w:tcW w:w="2198" w:type="dxa"/>
          </w:tcPr>
          <w:p w14:paraId="58C6CBE5"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8" w:type="dxa"/>
          </w:tcPr>
          <w:p w14:paraId="5D88E96E" w14:textId="42A73EBC" w:rsidR="00E270EE" w:rsidRDefault="005C0B20">
            <w:pPr>
              <w:cnfStyle w:val="000000000000" w:firstRow="0" w:lastRow="0" w:firstColumn="0" w:lastColumn="0" w:oddVBand="0" w:evenVBand="0" w:oddHBand="0" w:evenHBand="0" w:firstRowFirstColumn="0" w:firstRowLastColumn="0" w:lastRowFirstColumn="0" w:lastRowLastColumn="0"/>
            </w:pPr>
            <w:r>
              <w:t>Population Change</w:t>
            </w:r>
          </w:p>
        </w:tc>
        <w:tc>
          <w:tcPr>
            <w:tcW w:w="2198" w:type="dxa"/>
          </w:tcPr>
          <w:p w14:paraId="6870079C"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8" w:type="dxa"/>
          </w:tcPr>
          <w:p w14:paraId="2CE0E608" w14:textId="7D5D22A5" w:rsidR="00E270EE" w:rsidRDefault="005C0B20">
            <w:pPr>
              <w:cnfStyle w:val="000000000000" w:firstRow="0" w:lastRow="0" w:firstColumn="0" w:lastColumn="0" w:oddVBand="0" w:evenVBand="0" w:oddHBand="0" w:evenHBand="0" w:firstRowFirstColumn="0" w:firstRowLastColumn="0" w:lastRowFirstColumn="0" w:lastRowLastColumn="0"/>
            </w:pPr>
            <w:r>
              <w:t>Energy</w:t>
            </w:r>
          </w:p>
        </w:tc>
        <w:tc>
          <w:tcPr>
            <w:tcW w:w="2199" w:type="dxa"/>
          </w:tcPr>
          <w:p w14:paraId="4AE58C22"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9" w:type="dxa"/>
          </w:tcPr>
          <w:p w14:paraId="633DDC46" w14:textId="169999C3" w:rsidR="00E270EE" w:rsidRDefault="00E270EE">
            <w:pPr>
              <w:cnfStyle w:val="000000000000" w:firstRow="0" w:lastRow="0" w:firstColumn="0" w:lastColumn="0" w:oddVBand="0" w:evenVBand="0" w:oddHBand="0" w:evenHBand="0" w:firstRowFirstColumn="0" w:firstRowLastColumn="0" w:lastRowFirstColumn="0" w:lastRowLastColumn="0"/>
            </w:pPr>
            <w:r>
              <w:t>Fieldwork</w:t>
            </w:r>
          </w:p>
        </w:tc>
      </w:tr>
      <w:tr w:rsidR="00E270EE" w14:paraId="223E0C09"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Pr>
          <w:p w14:paraId="75ED57FD" w14:textId="7D65980B" w:rsidR="00E270EE" w:rsidRPr="004D387A" w:rsidRDefault="00E270EE">
            <w:pPr>
              <w:rPr>
                <w:color w:val="002060"/>
              </w:rPr>
            </w:pPr>
            <w:r w:rsidRPr="004D387A">
              <w:rPr>
                <w:color w:val="002060"/>
              </w:rPr>
              <w:lastRenderedPageBreak/>
              <w:t>Fieldwork</w:t>
            </w:r>
          </w:p>
        </w:tc>
        <w:tc>
          <w:tcPr>
            <w:tcW w:w="2198" w:type="dxa"/>
          </w:tcPr>
          <w:p w14:paraId="2D55698A" w14:textId="61AE7F7E" w:rsidR="00E270EE" w:rsidRDefault="00E270EE" w:rsidP="00A82419">
            <w:pPr>
              <w:cnfStyle w:val="000000100000" w:firstRow="0" w:lastRow="0" w:firstColumn="0" w:lastColumn="0" w:oddVBand="0" w:evenVBand="0" w:oddHBand="1" w:evenHBand="0" w:firstRowFirstColumn="0" w:firstRowLastColumn="0" w:lastRowFirstColumn="0" w:lastRowLastColumn="0"/>
            </w:pPr>
          </w:p>
        </w:tc>
        <w:tc>
          <w:tcPr>
            <w:tcW w:w="2198" w:type="dxa"/>
          </w:tcPr>
          <w:p w14:paraId="40BEAAE0" w14:textId="3D86DB80"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tcPr>
          <w:p w14:paraId="6DAE21BF" w14:textId="0163833E"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tcPr>
          <w:p w14:paraId="4C519C70" w14:textId="799FA0ED"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tcPr>
          <w:p w14:paraId="71EB5EDC" w14:textId="42A9A674"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tcPr>
          <w:p w14:paraId="6DA30685" w14:textId="7BEDA5B8" w:rsidR="00E270EE" w:rsidRDefault="00E270EE">
            <w:pPr>
              <w:cnfStyle w:val="000000100000" w:firstRow="0" w:lastRow="0" w:firstColumn="0" w:lastColumn="0" w:oddVBand="0" w:evenVBand="0" w:oddHBand="1" w:evenHBand="0" w:firstRowFirstColumn="0" w:firstRowLastColumn="0" w:lastRowFirstColumn="0" w:lastRowLastColumn="0"/>
            </w:pPr>
          </w:p>
        </w:tc>
      </w:tr>
      <w:tr w:rsidR="00E270EE" w14:paraId="41DF2D63" w14:textId="77777777" w:rsidTr="00E270EE">
        <w:tc>
          <w:tcPr>
            <w:cnfStyle w:val="001000000000" w:firstRow="0" w:lastRow="0" w:firstColumn="1" w:lastColumn="0" w:oddVBand="0" w:evenVBand="0" w:oddHBand="0" w:evenHBand="0" w:firstRowFirstColumn="0" w:firstRowLastColumn="0" w:lastRowFirstColumn="0" w:lastRowLastColumn="0"/>
            <w:tcW w:w="2198" w:type="dxa"/>
          </w:tcPr>
          <w:p w14:paraId="20205998" w14:textId="5B6A0212" w:rsidR="00E270EE" w:rsidRPr="004D387A" w:rsidRDefault="00E270EE">
            <w:pPr>
              <w:rPr>
                <w:color w:val="002060"/>
              </w:rPr>
            </w:pPr>
            <w:r w:rsidRPr="004D387A">
              <w:rPr>
                <w:color w:val="002060"/>
              </w:rPr>
              <w:t>Forest School</w:t>
            </w:r>
          </w:p>
        </w:tc>
        <w:tc>
          <w:tcPr>
            <w:tcW w:w="2198" w:type="dxa"/>
          </w:tcPr>
          <w:p w14:paraId="1419CE20" w14:textId="7FB7CD35" w:rsidR="00E270EE" w:rsidRDefault="00DC2EC2">
            <w:pPr>
              <w:cnfStyle w:val="000000000000" w:firstRow="0" w:lastRow="0" w:firstColumn="0" w:lastColumn="0" w:oddVBand="0" w:evenVBand="0" w:oddHBand="0" w:evenHBand="0" w:firstRowFirstColumn="0" w:firstRowLastColumn="0" w:lastRowFirstColumn="0" w:lastRowLastColumn="0"/>
            </w:pPr>
            <w:r>
              <w:t>Will work alongside the topic and incorporate tools and fire.</w:t>
            </w:r>
          </w:p>
        </w:tc>
        <w:tc>
          <w:tcPr>
            <w:tcW w:w="2198" w:type="dxa"/>
          </w:tcPr>
          <w:p w14:paraId="3D05540D" w14:textId="49486DAE" w:rsidR="00E270EE" w:rsidRDefault="00DC2EC2">
            <w:pPr>
              <w:cnfStyle w:val="000000000000" w:firstRow="0" w:lastRow="0" w:firstColumn="0" w:lastColumn="0" w:oddVBand="0" w:evenVBand="0" w:oddHBand="0" w:evenHBand="0" w:firstRowFirstColumn="0" w:firstRowLastColumn="0" w:lastRowFirstColumn="0" w:lastRowLastColumn="0"/>
            </w:pPr>
            <w:r>
              <w:t>Will work alongside the topic and incorporate tools and fire.</w:t>
            </w:r>
          </w:p>
        </w:tc>
        <w:tc>
          <w:tcPr>
            <w:tcW w:w="2198" w:type="dxa"/>
          </w:tcPr>
          <w:p w14:paraId="107659EE" w14:textId="7AA48466" w:rsidR="00E270EE" w:rsidRDefault="00DC2EC2">
            <w:pPr>
              <w:cnfStyle w:val="000000000000" w:firstRow="0" w:lastRow="0" w:firstColumn="0" w:lastColumn="0" w:oddVBand="0" w:evenVBand="0" w:oddHBand="0" w:evenHBand="0" w:firstRowFirstColumn="0" w:firstRowLastColumn="0" w:lastRowFirstColumn="0" w:lastRowLastColumn="0"/>
            </w:pPr>
            <w:r>
              <w:t>Will work alongside the topic and incorporate tools and fire.</w:t>
            </w:r>
          </w:p>
        </w:tc>
        <w:tc>
          <w:tcPr>
            <w:tcW w:w="2198" w:type="dxa"/>
          </w:tcPr>
          <w:p w14:paraId="2764C5D2" w14:textId="1478353E" w:rsidR="00E270EE" w:rsidRDefault="00DC2EC2">
            <w:pPr>
              <w:cnfStyle w:val="000000000000" w:firstRow="0" w:lastRow="0" w:firstColumn="0" w:lastColumn="0" w:oddVBand="0" w:evenVBand="0" w:oddHBand="0" w:evenHBand="0" w:firstRowFirstColumn="0" w:firstRowLastColumn="0" w:lastRowFirstColumn="0" w:lastRowLastColumn="0"/>
            </w:pPr>
            <w:r>
              <w:t>Will work alongside the topic and incorporate tools and fire.</w:t>
            </w:r>
          </w:p>
        </w:tc>
        <w:tc>
          <w:tcPr>
            <w:tcW w:w="2199" w:type="dxa"/>
          </w:tcPr>
          <w:p w14:paraId="6005D245" w14:textId="629F4C7C" w:rsidR="00E270EE" w:rsidRDefault="00DC2EC2">
            <w:pPr>
              <w:cnfStyle w:val="000000000000" w:firstRow="0" w:lastRow="0" w:firstColumn="0" w:lastColumn="0" w:oddVBand="0" w:evenVBand="0" w:oddHBand="0" w:evenHBand="0" w:firstRowFirstColumn="0" w:firstRowLastColumn="0" w:lastRowFirstColumn="0" w:lastRowLastColumn="0"/>
            </w:pPr>
            <w:r>
              <w:t>Will work alongside the topic and incorporate tools and fire.</w:t>
            </w:r>
          </w:p>
        </w:tc>
        <w:tc>
          <w:tcPr>
            <w:tcW w:w="2199" w:type="dxa"/>
          </w:tcPr>
          <w:p w14:paraId="5A6077C2" w14:textId="14461D65" w:rsidR="00E270EE" w:rsidRDefault="00DC2EC2">
            <w:pPr>
              <w:cnfStyle w:val="000000000000" w:firstRow="0" w:lastRow="0" w:firstColumn="0" w:lastColumn="0" w:oddVBand="0" w:evenVBand="0" w:oddHBand="0" w:evenHBand="0" w:firstRowFirstColumn="0" w:firstRowLastColumn="0" w:lastRowFirstColumn="0" w:lastRowLastColumn="0"/>
            </w:pPr>
            <w:r>
              <w:t>Will work alongside the topic and incorporate tools and fire.</w:t>
            </w:r>
          </w:p>
        </w:tc>
      </w:tr>
      <w:tr w:rsidR="00E270EE" w14:paraId="757C1860"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shd w:val="clear" w:color="auto" w:fill="002060"/>
          </w:tcPr>
          <w:p w14:paraId="1B4A6D0E" w14:textId="0CDE409D" w:rsidR="00E270EE" w:rsidRPr="004D387A" w:rsidRDefault="00E270EE">
            <w:pPr>
              <w:rPr>
                <w:color w:val="002060"/>
              </w:rPr>
            </w:pPr>
          </w:p>
        </w:tc>
        <w:tc>
          <w:tcPr>
            <w:tcW w:w="2198" w:type="dxa"/>
            <w:shd w:val="clear" w:color="auto" w:fill="002060"/>
          </w:tcPr>
          <w:p w14:paraId="1146778C"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shd w:val="clear" w:color="auto" w:fill="002060"/>
          </w:tcPr>
          <w:p w14:paraId="5764F7F2"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shd w:val="clear" w:color="auto" w:fill="002060"/>
          </w:tcPr>
          <w:p w14:paraId="5788E0B2"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shd w:val="clear" w:color="auto" w:fill="002060"/>
          </w:tcPr>
          <w:p w14:paraId="3920E814"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shd w:val="clear" w:color="auto" w:fill="002060"/>
          </w:tcPr>
          <w:p w14:paraId="3E7411D2"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shd w:val="clear" w:color="auto" w:fill="002060"/>
          </w:tcPr>
          <w:p w14:paraId="05DC74DE" w14:textId="77777777" w:rsidR="00E270EE" w:rsidRDefault="00E270EE">
            <w:pPr>
              <w:cnfStyle w:val="000000100000" w:firstRow="0" w:lastRow="0" w:firstColumn="0" w:lastColumn="0" w:oddVBand="0" w:evenVBand="0" w:oddHBand="1" w:evenHBand="0" w:firstRowFirstColumn="0" w:firstRowLastColumn="0" w:lastRowFirstColumn="0" w:lastRowLastColumn="0"/>
            </w:pPr>
          </w:p>
        </w:tc>
      </w:tr>
      <w:tr w:rsidR="00E270EE" w14:paraId="4549445B" w14:textId="77777777" w:rsidTr="00E270EE">
        <w:tc>
          <w:tcPr>
            <w:cnfStyle w:val="001000000000" w:firstRow="0" w:lastRow="0" w:firstColumn="1" w:lastColumn="0" w:oddVBand="0" w:evenVBand="0" w:oddHBand="0" w:evenHBand="0" w:firstRowFirstColumn="0" w:firstRowLastColumn="0" w:lastRowFirstColumn="0" w:lastRowLastColumn="0"/>
            <w:tcW w:w="2198" w:type="dxa"/>
          </w:tcPr>
          <w:p w14:paraId="63DA97D8" w14:textId="456172DE" w:rsidR="00E270EE" w:rsidRPr="004D387A" w:rsidRDefault="00E270EE" w:rsidP="00C84693">
            <w:pPr>
              <w:ind w:firstLine="720"/>
              <w:rPr>
                <w:color w:val="002060"/>
              </w:rPr>
            </w:pPr>
            <w:r w:rsidRPr="004D387A">
              <w:rPr>
                <w:color w:val="002060"/>
              </w:rPr>
              <w:t>History</w:t>
            </w:r>
          </w:p>
        </w:tc>
        <w:tc>
          <w:tcPr>
            <w:tcW w:w="2198" w:type="dxa"/>
          </w:tcPr>
          <w:p w14:paraId="54002763" w14:textId="46809274" w:rsidR="00E270EE" w:rsidRDefault="00E270EE">
            <w:pPr>
              <w:cnfStyle w:val="000000000000" w:firstRow="0" w:lastRow="0" w:firstColumn="0" w:lastColumn="0" w:oddVBand="0" w:evenVBand="0" w:oddHBand="0" w:evenHBand="0" w:firstRowFirstColumn="0" w:firstRowLastColumn="0" w:lastRowFirstColumn="0" w:lastRowLastColumn="0"/>
            </w:pPr>
            <w:r>
              <w:t>WW2</w:t>
            </w:r>
          </w:p>
        </w:tc>
        <w:tc>
          <w:tcPr>
            <w:tcW w:w="2198" w:type="dxa"/>
          </w:tcPr>
          <w:p w14:paraId="24F3ECB7"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8" w:type="dxa"/>
          </w:tcPr>
          <w:p w14:paraId="3CCCE399" w14:textId="57836B39" w:rsidR="00E270EE" w:rsidRDefault="005C0B20">
            <w:pPr>
              <w:cnfStyle w:val="000000000000" w:firstRow="0" w:lastRow="0" w:firstColumn="0" w:lastColumn="0" w:oddVBand="0" w:evenVBand="0" w:oddHBand="0" w:evenHBand="0" w:firstRowFirstColumn="0" w:firstRowLastColumn="0" w:lastRowFirstColumn="0" w:lastRowLastColumn="0"/>
            </w:pPr>
            <w:r>
              <w:t>Sikh Empire</w:t>
            </w:r>
          </w:p>
        </w:tc>
        <w:tc>
          <w:tcPr>
            <w:tcW w:w="2198" w:type="dxa"/>
          </w:tcPr>
          <w:p w14:paraId="1B444A7D"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9" w:type="dxa"/>
          </w:tcPr>
          <w:p w14:paraId="25EA5216" w14:textId="265C037A" w:rsidR="00E270EE" w:rsidRDefault="00E270EE">
            <w:pPr>
              <w:cnfStyle w:val="000000000000" w:firstRow="0" w:lastRow="0" w:firstColumn="0" w:lastColumn="0" w:oddVBand="0" w:evenVBand="0" w:oddHBand="0" w:evenHBand="0" w:firstRowFirstColumn="0" w:firstRowLastColumn="0" w:lastRowFirstColumn="0" w:lastRowLastColumn="0"/>
            </w:pPr>
            <w:r>
              <w:t>Local study</w:t>
            </w:r>
          </w:p>
        </w:tc>
        <w:tc>
          <w:tcPr>
            <w:tcW w:w="2199" w:type="dxa"/>
          </w:tcPr>
          <w:p w14:paraId="295BE412"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r>
      <w:tr w:rsidR="00E270EE" w14:paraId="0B1B8251"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Pr>
          <w:p w14:paraId="1383810B" w14:textId="5DDDEBD3" w:rsidR="00E270EE" w:rsidRPr="004D387A" w:rsidRDefault="00E270EE" w:rsidP="00C84693">
            <w:pPr>
              <w:rPr>
                <w:color w:val="002060"/>
              </w:rPr>
            </w:pPr>
            <w:r w:rsidRPr="004D387A">
              <w:rPr>
                <w:color w:val="002060"/>
              </w:rPr>
              <w:t>Significant Other</w:t>
            </w:r>
          </w:p>
        </w:tc>
        <w:tc>
          <w:tcPr>
            <w:tcW w:w="2198" w:type="dxa"/>
          </w:tcPr>
          <w:p w14:paraId="36FA423D" w14:textId="25ACDF49"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tcPr>
          <w:p w14:paraId="39CBDD53" w14:textId="412806B2" w:rsidR="00E270EE" w:rsidRDefault="00E270EE" w:rsidP="0099284F">
            <w:pPr>
              <w:cnfStyle w:val="000000100000" w:firstRow="0" w:lastRow="0" w:firstColumn="0" w:lastColumn="0" w:oddVBand="0" w:evenVBand="0" w:oddHBand="1" w:evenHBand="0" w:firstRowFirstColumn="0" w:firstRowLastColumn="0" w:lastRowFirstColumn="0" w:lastRowLastColumn="0"/>
            </w:pPr>
          </w:p>
        </w:tc>
        <w:tc>
          <w:tcPr>
            <w:tcW w:w="2198" w:type="dxa"/>
          </w:tcPr>
          <w:p w14:paraId="5CF697B6" w14:textId="73FEC0FE"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tcPr>
          <w:p w14:paraId="7B2703CB" w14:textId="75F7DEB7" w:rsidR="00E270EE" w:rsidRDefault="00E270EE" w:rsidP="0099284F">
            <w:pPr>
              <w:cnfStyle w:val="000000100000" w:firstRow="0" w:lastRow="0" w:firstColumn="0" w:lastColumn="0" w:oddVBand="0" w:evenVBand="0" w:oddHBand="1" w:evenHBand="0" w:firstRowFirstColumn="0" w:firstRowLastColumn="0" w:lastRowFirstColumn="0" w:lastRowLastColumn="0"/>
            </w:pPr>
          </w:p>
        </w:tc>
        <w:tc>
          <w:tcPr>
            <w:tcW w:w="2199" w:type="dxa"/>
          </w:tcPr>
          <w:p w14:paraId="22C98B6B" w14:textId="0F3EC970"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9" w:type="dxa"/>
          </w:tcPr>
          <w:p w14:paraId="28F64756" w14:textId="7E5DF7C9" w:rsidR="00E270EE" w:rsidRDefault="00E270EE" w:rsidP="0099284F">
            <w:pPr>
              <w:cnfStyle w:val="000000100000" w:firstRow="0" w:lastRow="0" w:firstColumn="0" w:lastColumn="0" w:oddVBand="0" w:evenVBand="0" w:oddHBand="1" w:evenHBand="0" w:firstRowFirstColumn="0" w:firstRowLastColumn="0" w:lastRowFirstColumn="0" w:lastRowLastColumn="0"/>
            </w:pPr>
          </w:p>
        </w:tc>
      </w:tr>
      <w:tr w:rsidR="00E270EE" w14:paraId="10DFFC18" w14:textId="77777777" w:rsidTr="00E270EE">
        <w:tc>
          <w:tcPr>
            <w:cnfStyle w:val="001000000000" w:firstRow="0" w:lastRow="0" w:firstColumn="1" w:lastColumn="0" w:oddVBand="0" w:evenVBand="0" w:oddHBand="0" w:evenHBand="0" w:firstRowFirstColumn="0" w:firstRowLastColumn="0" w:lastRowFirstColumn="0" w:lastRowLastColumn="0"/>
            <w:tcW w:w="2198" w:type="dxa"/>
            <w:shd w:val="clear" w:color="auto" w:fill="002060"/>
          </w:tcPr>
          <w:p w14:paraId="067CF3B1" w14:textId="76C27638" w:rsidR="00E270EE" w:rsidRPr="004D387A" w:rsidRDefault="00E270EE" w:rsidP="00C84693">
            <w:pPr>
              <w:rPr>
                <w:color w:val="002060"/>
              </w:rPr>
            </w:pPr>
          </w:p>
        </w:tc>
        <w:tc>
          <w:tcPr>
            <w:tcW w:w="2198" w:type="dxa"/>
            <w:shd w:val="clear" w:color="auto" w:fill="002060"/>
          </w:tcPr>
          <w:p w14:paraId="029D81D4"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8" w:type="dxa"/>
            <w:shd w:val="clear" w:color="auto" w:fill="002060"/>
          </w:tcPr>
          <w:p w14:paraId="6F8A6227"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8" w:type="dxa"/>
            <w:shd w:val="clear" w:color="auto" w:fill="002060"/>
          </w:tcPr>
          <w:p w14:paraId="2AE45E98"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8" w:type="dxa"/>
            <w:shd w:val="clear" w:color="auto" w:fill="002060"/>
          </w:tcPr>
          <w:p w14:paraId="160DB155"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9" w:type="dxa"/>
            <w:shd w:val="clear" w:color="auto" w:fill="002060"/>
          </w:tcPr>
          <w:p w14:paraId="2658C1A1"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9" w:type="dxa"/>
            <w:shd w:val="clear" w:color="auto" w:fill="002060"/>
          </w:tcPr>
          <w:p w14:paraId="3608F65C"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r>
      <w:tr w:rsidR="00E270EE" w14:paraId="6F210BF7"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Pr>
          <w:p w14:paraId="418565D7" w14:textId="1D3E4CD0" w:rsidR="00E270EE" w:rsidRPr="004D387A" w:rsidRDefault="00E270EE" w:rsidP="00C84693">
            <w:pPr>
              <w:rPr>
                <w:color w:val="002060"/>
              </w:rPr>
            </w:pPr>
            <w:r w:rsidRPr="004D387A">
              <w:rPr>
                <w:color w:val="002060"/>
              </w:rPr>
              <w:t>Physical Education</w:t>
            </w:r>
          </w:p>
        </w:tc>
        <w:tc>
          <w:tcPr>
            <w:tcW w:w="2198" w:type="dxa"/>
          </w:tcPr>
          <w:p w14:paraId="35A0C7BE" w14:textId="15CE6256" w:rsidR="00E270EE" w:rsidRDefault="00DC2EC2">
            <w:pPr>
              <w:cnfStyle w:val="000000100000" w:firstRow="0" w:lastRow="0" w:firstColumn="0" w:lastColumn="0" w:oddVBand="0" w:evenVBand="0" w:oddHBand="1" w:evenHBand="0" w:firstRowFirstColumn="0" w:firstRowLastColumn="0" w:lastRowFirstColumn="0" w:lastRowLastColumn="0"/>
            </w:pPr>
            <w:r>
              <w:t>Invasion Games</w:t>
            </w:r>
          </w:p>
        </w:tc>
        <w:tc>
          <w:tcPr>
            <w:tcW w:w="2198" w:type="dxa"/>
          </w:tcPr>
          <w:p w14:paraId="741B874E" w14:textId="5697E584" w:rsidR="00E270EE" w:rsidRDefault="00DC2EC2">
            <w:pPr>
              <w:cnfStyle w:val="000000100000" w:firstRow="0" w:lastRow="0" w:firstColumn="0" w:lastColumn="0" w:oddVBand="0" w:evenVBand="0" w:oddHBand="1" w:evenHBand="0" w:firstRowFirstColumn="0" w:firstRowLastColumn="0" w:lastRowFirstColumn="0" w:lastRowLastColumn="0"/>
            </w:pPr>
            <w:r>
              <w:t>Dance- Based around curriculum topics and class themes.</w:t>
            </w:r>
          </w:p>
        </w:tc>
        <w:tc>
          <w:tcPr>
            <w:tcW w:w="2198" w:type="dxa"/>
          </w:tcPr>
          <w:p w14:paraId="1DF49A5F" w14:textId="77777777" w:rsidR="00E270EE" w:rsidRDefault="00DC2EC2">
            <w:pPr>
              <w:cnfStyle w:val="000000100000" w:firstRow="0" w:lastRow="0" w:firstColumn="0" w:lastColumn="0" w:oddVBand="0" w:evenVBand="0" w:oddHBand="1" w:evenHBand="0" w:firstRowFirstColumn="0" w:firstRowLastColumn="0" w:lastRowFirstColumn="0" w:lastRowLastColumn="0"/>
            </w:pPr>
            <w:r>
              <w:t>Gymnastics</w:t>
            </w:r>
          </w:p>
          <w:p w14:paraId="7D6FEB86" w14:textId="77777777" w:rsidR="00DC2EC2" w:rsidRDefault="00DC2EC2">
            <w:pPr>
              <w:cnfStyle w:val="000000100000" w:firstRow="0" w:lastRow="0" w:firstColumn="0" w:lastColumn="0" w:oddVBand="0" w:evenVBand="0" w:oddHBand="1" w:evenHBand="0" w:firstRowFirstColumn="0" w:firstRowLastColumn="0" w:lastRowFirstColumn="0" w:lastRowLastColumn="0"/>
            </w:pPr>
            <w:r>
              <w:t>Strength</w:t>
            </w:r>
          </w:p>
          <w:p w14:paraId="5F22BFE2" w14:textId="4986D537" w:rsidR="00DC2EC2" w:rsidRDefault="00DC2EC2">
            <w:pPr>
              <w:cnfStyle w:val="000000100000" w:firstRow="0" w:lastRow="0" w:firstColumn="0" w:lastColumn="0" w:oddVBand="0" w:evenVBand="0" w:oddHBand="1" w:evenHBand="0" w:firstRowFirstColumn="0" w:firstRowLastColumn="0" w:lastRowFirstColumn="0" w:lastRowLastColumn="0"/>
            </w:pPr>
            <w:r>
              <w:t>Balance</w:t>
            </w:r>
          </w:p>
        </w:tc>
        <w:tc>
          <w:tcPr>
            <w:tcW w:w="2198" w:type="dxa"/>
          </w:tcPr>
          <w:p w14:paraId="349CC730" w14:textId="77777777" w:rsidR="00E270EE" w:rsidRDefault="00DC2EC2">
            <w:pPr>
              <w:cnfStyle w:val="000000100000" w:firstRow="0" w:lastRow="0" w:firstColumn="0" w:lastColumn="0" w:oddVBand="0" w:evenVBand="0" w:oddHBand="1" w:evenHBand="0" w:firstRowFirstColumn="0" w:firstRowLastColumn="0" w:lastRowFirstColumn="0" w:lastRowLastColumn="0"/>
            </w:pPr>
            <w:r>
              <w:t>Orienteering</w:t>
            </w:r>
          </w:p>
          <w:p w14:paraId="53282761" w14:textId="3521B361" w:rsidR="00DC2EC2" w:rsidRDefault="00DC2EC2">
            <w:pPr>
              <w:cnfStyle w:val="000000100000" w:firstRow="0" w:lastRow="0" w:firstColumn="0" w:lastColumn="0" w:oddVBand="0" w:evenVBand="0" w:oddHBand="1" w:evenHBand="0" w:firstRowFirstColumn="0" w:firstRowLastColumn="0" w:lastRowFirstColumn="0" w:lastRowLastColumn="0"/>
            </w:pPr>
            <w:r>
              <w:t>Invasion Games</w:t>
            </w:r>
          </w:p>
        </w:tc>
        <w:tc>
          <w:tcPr>
            <w:tcW w:w="2199" w:type="dxa"/>
          </w:tcPr>
          <w:p w14:paraId="0ADC13DF" w14:textId="77777777" w:rsidR="00E270EE" w:rsidRDefault="00DC2EC2">
            <w:pPr>
              <w:cnfStyle w:val="000000100000" w:firstRow="0" w:lastRow="0" w:firstColumn="0" w:lastColumn="0" w:oddVBand="0" w:evenVBand="0" w:oddHBand="1" w:evenHBand="0" w:firstRowFirstColumn="0" w:firstRowLastColumn="0" w:lastRowFirstColumn="0" w:lastRowLastColumn="0"/>
            </w:pPr>
            <w:r>
              <w:t>Striking &amp; Fielding</w:t>
            </w:r>
          </w:p>
          <w:p w14:paraId="6C793FE2" w14:textId="77777777" w:rsidR="00DC2EC2" w:rsidRDefault="00DC2EC2">
            <w:pPr>
              <w:cnfStyle w:val="000000100000" w:firstRow="0" w:lastRow="0" w:firstColumn="0" w:lastColumn="0" w:oddVBand="0" w:evenVBand="0" w:oddHBand="1" w:evenHBand="0" w:firstRowFirstColumn="0" w:firstRowLastColumn="0" w:lastRowFirstColumn="0" w:lastRowLastColumn="0"/>
            </w:pPr>
            <w:r>
              <w:t>Athletics</w:t>
            </w:r>
          </w:p>
          <w:p w14:paraId="467B8BC1" w14:textId="463AEFD2" w:rsidR="00DC2EC2" w:rsidRDefault="00DC2EC2">
            <w:pPr>
              <w:cnfStyle w:val="000000100000" w:firstRow="0" w:lastRow="0" w:firstColumn="0" w:lastColumn="0" w:oddVBand="0" w:evenVBand="0" w:oddHBand="1" w:evenHBand="0" w:firstRowFirstColumn="0" w:firstRowLastColumn="0" w:lastRowFirstColumn="0" w:lastRowLastColumn="0"/>
            </w:pPr>
            <w:r>
              <w:t>Net and Wall</w:t>
            </w:r>
          </w:p>
        </w:tc>
        <w:tc>
          <w:tcPr>
            <w:tcW w:w="2199" w:type="dxa"/>
          </w:tcPr>
          <w:p w14:paraId="1B856580" w14:textId="77777777" w:rsidR="00E270EE" w:rsidRDefault="00DC2EC2">
            <w:pPr>
              <w:cnfStyle w:val="000000100000" w:firstRow="0" w:lastRow="0" w:firstColumn="0" w:lastColumn="0" w:oddVBand="0" w:evenVBand="0" w:oddHBand="1" w:evenHBand="0" w:firstRowFirstColumn="0" w:firstRowLastColumn="0" w:lastRowFirstColumn="0" w:lastRowLastColumn="0"/>
            </w:pPr>
            <w:r>
              <w:t>Athletics</w:t>
            </w:r>
          </w:p>
          <w:p w14:paraId="0CAD4AF3" w14:textId="0773F953" w:rsidR="00DC2EC2" w:rsidRDefault="00DC2EC2">
            <w:pPr>
              <w:cnfStyle w:val="000000100000" w:firstRow="0" w:lastRow="0" w:firstColumn="0" w:lastColumn="0" w:oddVBand="0" w:evenVBand="0" w:oddHBand="1" w:evenHBand="0" w:firstRowFirstColumn="0" w:firstRowLastColumn="0" w:lastRowFirstColumn="0" w:lastRowLastColumn="0"/>
            </w:pPr>
            <w:r>
              <w:t>Striking &amp; Fielding</w:t>
            </w:r>
          </w:p>
        </w:tc>
      </w:tr>
      <w:tr w:rsidR="00E270EE" w14:paraId="2FB30687" w14:textId="77777777" w:rsidTr="00E270EE">
        <w:tc>
          <w:tcPr>
            <w:cnfStyle w:val="001000000000" w:firstRow="0" w:lastRow="0" w:firstColumn="1" w:lastColumn="0" w:oddVBand="0" w:evenVBand="0" w:oddHBand="0" w:evenHBand="0" w:firstRowFirstColumn="0" w:firstRowLastColumn="0" w:lastRowFirstColumn="0" w:lastRowLastColumn="0"/>
            <w:tcW w:w="2198" w:type="dxa"/>
          </w:tcPr>
          <w:p w14:paraId="7982BD16" w14:textId="28FAD3D1" w:rsidR="00E270EE" w:rsidRPr="004D387A" w:rsidRDefault="00E270EE">
            <w:pPr>
              <w:rPr>
                <w:color w:val="002060"/>
              </w:rPr>
            </w:pPr>
            <w:r w:rsidRPr="004D387A">
              <w:rPr>
                <w:color w:val="002060"/>
              </w:rPr>
              <w:t>Art and Design</w:t>
            </w:r>
          </w:p>
        </w:tc>
        <w:tc>
          <w:tcPr>
            <w:tcW w:w="2198" w:type="dxa"/>
          </w:tcPr>
          <w:p w14:paraId="279CF973" w14:textId="4AC337C2" w:rsidR="00E270EE" w:rsidRDefault="005C0B20">
            <w:pPr>
              <w:cnfStyle w:val="000000000000" w:firstRow="0" w:lastRow="0" w:firstColumn="0" w:lastColumn="0" w:oddVBand="0" w:evenVBand="0" w:oddHBand="0" w:evenHBand="0" w:firstRowFirstColumn="0" w:firstRowLastColumn="0" w:lastRowFirstColumn="0" w:lastRowLastColumn="0"/>
            </w:pPr>
            <w:r>
              <w:t>Expressing Ideas</w:t>
            </w:r>
          </w:p>
        </w:tc>
        <w:tc>
          <w:tcPr>
            <w:tcW w:w="2198" w:type="dxa"/>
          </w:tcPr>
          <w:p w14:paraId="4C1A7197"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8" w:type="dxa"/>
          </w:tcPr>
          <w:p w14:paraId="2D848C44" w14:textId="6DE288C2" w:rsidR="00E270EE" w:rsidRDefault="005C0B20">
            <w:pPr>
              <w:cnfStyle w:val="000000000000" w:firstRow="0" w:lastRow="0" w:firstColumn="0" w:lastColumn="0" w:oddVBand="0" w:evenVBand="0" w:oddHBand="0" w:evenHBand="0" w:firstRowFirstColumn="0" w:firstRowLastColumn="0" w:lastRowFirstColumn="0" w:lastRowLastColumn="0"/>
            </w:pPr>
            <w:r>
              <w:t>Artist Study</w:t>
            </w:r>
          </w:p>
        </w:tc>
        <w:tc>
          <w:tcPr>
            <w:tcW w:w="2198" w:type="dxa"/>
          </w:tcPr>
          <w:p w14:paraId="5105E172" w14:textId="77777777"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9" w:type="dxa"/>
          </w:tcPr>
          <w:p w14:paraId="69A6BCF6" w14:textId="3E6A60FA" w:rsidR="00E270EE" w:rsidRDefault="00FF0F08">
            <w:pPr>
              <w:cnfStyle w:val="000000000000" w:firstRow="0" w:lastRow="0" w:firstColumn="0" w:lastColumn="0" w:oddVBand="0" w:evenVBand="0" w:oddHBand="0" w:evenHBand="0" w:firstRowFirstColumn="0" w:firstRowLastColumn="0" w:lastRowFirstColumn="0" w:lastRowLastColumn="0"/>
            </w:pPr>
            <w:r>
              <w:t>Sculpture</w:t>
            </w:r>
          </w:p>
        </w:tc>
        <w:tc>
          <w:tcPr>
            <w:tcW w:w="2199" w:type="dxa"/>
          </w:tcPr>
          <w:p w14:paraId="3CAC0E72" w14:textId="1331A032" w:rsidR="00E270EE" w:rsidRDefault="00FF0F08">
            <w:pPr>
              <w:cnfStyle w:val="000000000000" w:firstRow="0" w:lastRow="0" w:firstColumn="0" w:lastColumn="0" w:oddVBand="0" w:evenVBand="0" w:oddHBand="0" w:evenHBand="0" w:firstRowFirstColumn="0" w:firstRowLastColumn="0" w:lastRowFirstColumn="0" w:lastRowLastColumn="0"/>
            </w:pPr>
            <w:r>
              <w:t>Photos</w:t>
            </w:r>
          </w:p>
        </w:tc>
      </w:tr>
      <w:tr w:rsidR="00E270EE" w14:paraId="1E9BD74C"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Pr>
          <w:p w14:paraId="7F4E86C1" w14:textId="613A1017" w:rsidR="00E270EE" w:rsidRPr="004D387A" w:rsidRDefault="00E270EE">
            <w:pPr>
              <w:rPr>
                <w:color w:val="002060"/>
              </w:rPr>
            </w:pPr>
            <w:r w:rsidRPr="004D387A">
              <w:rPr>
                <w:color w:val="002060"/>
              </w:rPr>
              <w:t>Design and Technology</w:t>
            </w:r>
          </w:p>
        </w:tc>
        <w:tc>
          <w:tcPr>
            <w:tcW w:w="2198" w:type="dxa"/>
          </w:tcPr>
          <w:p w14:paraId="0294985F" w14:textId="0B883E97"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tcPr>
          <w:p w14:paraId="19A62A8A" w14:textId="49781C9B" w:rsidR="00E270EE" w:rsidRDefault="00FF0F08">
            <w:pPr>
              <w:cnfStyle w:val="000000100000" w:firstRow="0" w:lastRow="0" w:firstColumn="0" w:lastColumn="0" w:oddVBand="0" w:evenVBand="0" w:oddHBand="1" w:evenHBand="0" w:firstRowFirstColumn="0" w:firstRowLastColumn="0" w:lastRowFirstColumn="0" w:lastRowLastColumn="0"/>
            </w:pPr>
            <w:r>
              <w:t>Playground Pioneers</w:t>
            </w:r>
          </w:p>
        </w:tc>
        <w:tc>
          <w:tcPr>
            <w:tcW w:w="2198" w:type="dxa"/>
          </w:tcPr>
          <w:p w14:paraId="16BAA231" w14:textId="1C1175F3" w:rsidR="00E270EE" w:rsidRDefault="00E270EE">
            <w:pPr>
              <w:cnfStyle w:val="000000100000" w:firstRow="0" w:lastRow="0" w:firstColumn="0" w:lastColumn="0" w:oddVBand="0" w:evenVBand="0" w:oddHBand="1" w:evenHBand="0" w:firstRowFirstColumn="0" w:firstRowLastColumn="0" w:lastRowFirstColumn="0" w:lastRowLastColumn="0"/>
            </w:pPr>
          </w:p>
        </w:tc>
        <w:tc>
          <w:tcPr>
            <w:tcW w:w="2198" w:type="dxa"/>
          </w:tcPr>
          <w:p w14:paraId="10ECE2CF" w14:textId="416DADE1" w:rsidR="00E270EE" w:rsidRDefault="00FF0F08">
            <w:pPr>
              <w:cnfStyle w:val="000000100000" w:firstRow="0" w:lastRow="0" w:firstColumn="0" w:lastColumn="0" w:oddVBand="0" w:evenVBand="0" w:oddHBand="1" w:evenHBand="0" w:firstRowFirstColumn="0" w:firstRowLastColumn="0" w:lastRowFirstColumn="0" w:lastRowLastColumn="0"/>
            </w:pPr>
            <w:r>
              <w:t>Textiles - Bags</w:t>
            </w:r>
          </w:p>
        </w:tc>
        <w:tc>
          <w:tcPr>
            <w:tcW w:w="2199" w:type="dxa"/>
          </w:tcPr>
          <w:p w14:paraId="6AC5CABB" w14:textId="2B5D88D5" w:rsidR="00E270EE" w:rsidRDefault="00FF0F08">
            <w:pPr>
              <w:cnfStyle w:val="000000100000" w:firstRow="0" w:lastRow="0" w:firstColumn="0" w:lastColumn="0" w:oddVBand="0" w:evenVBand="0" w:oddHBand="1" w:evenHBand="0" w:firstRowFirstColumn="0" w:firstRowLastColumn="0" w:lastRowFirstColumn="0" w:lastRowLastColumn="0"/>
            </w:pPr>
            <w:r>
              <w:t>Steady Hand Game</w:t>
            </w:r>
          </w:p>
        </w:tc>
        <w:tc>
          <w:tcPr>
            <w:tcW w:w="2199" w:type="dxa"/>
          </w:tcPr>
          <w:p w14:paraId="40FF563A" w14:textId="066541A5" w:rsidR="00E270EE" w:rsidRDefault="00FF0F08">
            <w:pPr>
              <w:cnfStyle w:val="000000100000" w:firstRow="0" w:lastRow="0" w:firstColumn="0" w:lastColumn="0" w:oddVBand="0" w:evenVBand="0" w:oddHBand="1" w:evenHBand="0" w:firstRowFirstColumn="0" w:firstRowLastColumn="0" w:lastRowFirstColumn="0" w:lastRowLastColumn="0"/>
            </w:pPr>
            <w:r>
              <w:t>Come Dine with Me</w:t>
            </w:r>
          </w:p>
        </w:tc>
      </w:tr>
      <w:tr w:rsidR="00E270EE" w14:paraId="795E0BF0" w14:textId="77777777" w:rsidTr="00E270EE">
        <w:tc>
          <w:tcPr>
            <w:cnfStyle w:val="001000000000" w:firstRow="0" w:lastRow="0" w:firstColumn="1" w:lastColumn="0" w:oddVBand="0" w:evenVBand="0" w:oddHBand="0" w:evenHBand="0" w:firstRowFirstColumn="0" w:firstRowLastColumn="0" w:lastRowFirstColumn="0" w:lastRowLastColumn="0"/>
            <w:tcW w:w="2198" w:type="dxa"/>
          </w:tcPr>
          <w:p w14:paraId="41B938E6" w14:textId="3BB9A2D9" w:rsidR="00E270EE" w:rsidRPr="004D387A" w:rsidRDefault="00E270EE">
            <w:pPr>
              <w:rPr>
                <w:color w:val="002060"/>
              </w:rPr>
            </w:pPr>
            <w:r w:rsidRPr="004D387A">
              <w:rPr>
                <w:color w:val="002060"/>
              </w:rPr>
              <w:t>Computing</w:t>
            </w:r>
          </w:p>
        </w:tc>
        <w:tc>
          <w:tcPr>
            <w:tcW w:w="2198" w:type="dxa"/>
          </w:tcPr>
          <w:p w14:paraId="79C89E27" w14:textId="07BBDB78" w:rsidR="00E270EE" w:rsidRDefault="00E270EE">
            <w:pPr>
              <w:cnfStyle w:val="000000000000" w:firstRow="0" w:lastRow="0" w:firstColumn="0" w:lastColumn="0" w:oddVBand="0" w:evenVBand="0" w:oddHBand="0" w:evenHBand="0" w:firstRowFirstColumn="0" w:firstRowLastColumn="0" w:lastRowFirstColumn="0" w:lastRowLastColumn="0"/>
            </w:pPr>
            <w:r>
              <w:t>Communication</w:t>
            </w:r>
          </w:p>
        </w:tc>
        <w:tc>
          <w:tcPr>
            <w:tcW w:w="2198" w:type="dxa"/>
          </w:tcPr>
          <w:p w14:paraId="20682CC4" w14:textId="0053AAB1"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8" w:type="dxa"/>
          </w:tcPr>
          <w:p w14:paraId="578A1293" w14:textId="780E48D9"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8" w:type="dxa"/>
          </w:tcPr>
          <w:p w14:paraId="66F77428" w14:textId="2AC16D29" w:rsidR="00E270EE" w:rsidRDefault="00E270EE">
            <w:pPr>
              <w:cnfStyle w:val="000000000000" w:firstRow="0" w:lastRow="0" w:firstColumn="0" w:lastColumn="0" w:oddVBand="0" w:evenVBand="0" w:oddHBand="0" w:evenHBand="0" w:firstRowFirstColumn="0" w:firstRowLastColumn="0" w:lastRowFirstColumn="0" w:lastRowLastColumn="0"/>
            </w:pPr>
          </w:p>
        </w:tc>
        <w:tc>
          <w:tcPr>
            <w:tcW w:w="2199" w:type="dxa"/>
          </w:tcPr>
          <w:p w14:paraId="3E300BCE" w14:textId="771A79FF" w:rsidR="00E270EE" w:rsidRDefault="00FF0F08">
            <w:pPr>
              <w:cnfStyle w:val="000000000000" w:firstRow="0" w:lastRow="0" w:firstColumn="0" w:lastColumn="0" w:oddVBand="0" w:evenVBand="0" w:oddHBand="0" w:evenHBand="0" w:firstRowFirstColumn="0" w:firstRowLastColumn="0" w:lastRowFirstColumn="0" w:lastRowLastColumn="0"/>
            </w:pPr>
            <w:r>
              <w:t>3D Printing Spreadsheets</w:t>
            </w:r>
          </w:p>
        </w:tc>
        <w:tc>
          <w:tcPr>
            <w:tcW w:w="2199" w:type="dxa"/>
          </w:tcPr>
          <w:p w14:paraId="723AFA13" w14:textId="77777777" w:rsidR="00E270EE" w:rsidRDefault="00E270EE">
            <w:pPr>
              <w:cnfStyle w:val="000000000000" w:firstRow="0" w:lastRow="0" w:firstColumn="0" w:lastColumn="0" w:oddVBand="0" w:evenVBand="0" w:oddHBand="0" w:evenHBand="0" w:firstRowFirstColumn="0" w:firstRowLastColumn="0" w:lastRowFirstColumn="0" w:lastRowLastColumn="0"/>
            </w:pPr>
            <w:r>
              <w:t>Crumble cars</w:t>
            </w:r>
          </w:p>
          <w:p w14:paraId="5441BF8B" w14:textId="55129825" w:rsidR="00FF0F08" w:rsidRDefault="00FF0F08">
            <w:pPr>
              <w:cnfStyle w:val="000000000000" w:firstRow="0" w:lastRow="0" w:firstColumn="0" w:lastColumn="0" w:oddVBand="0" w:evenVBand="0" w:oddHBand="0" w:evenHBand="0" w:firstRowFirstColumn="0" w:firstRowLastColumn="0" w:lastRowFirstColumn="0" w:lastRowLastColumn="0"/>
            </w:pPr>
            <w:r>
              <w:t>Website Making</w:t>
            </w:r>
          </w:p>
        </w:tc>
      </w:tr>
      <w:tr w:rsidR="00E270EE" w14:paraId="5BDC8AF0" w14:textId="77777777" w:rsidTr="00E270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dxa"/>
          </w:tcPr>
          <w:p w14:paraId="47356A6C" w14:textId="208DB7FE" w:rsidR="00E270EE" w:rsidRPr="004D387A" w:rsidRDefault="005C0B20">
            <w:pPr>
              <w:rPr>
                <w:color w:val="002060"/>
              </w:rPr>
            </w:pPr>
            <w:r>
              <w:rPr>
                <w:color w:val="002060"/>
              </w:rPr>
              <w:t>French</w:t>
            </w:r>
          </w:p>
        </w:tc>
        <w:tc>
          <w:tcPr>
            <w:tcW w:w="2198" w:type="dxa"/>
          </w:tcPr>
          <w:p w14:paraId="67408A06" w14:textId="38E2BE1E" w:rsidR="00E270EE" w:rsidRDefault="00FF0F08">
            <w:pPr>
              <w:cnfStyle w:val="000000100000" w:firstRow="0" w:lastRow="0" w:firstColumn="0" w:lastColumn="0" w:oddVBand="0" w:evenVBand="0" w:oddHBand="1" w:evenHBand="0" w:firstRowFirstColumn="0" w:firstRowLastColumn="0" w:lastRowFirstColumn="0" w:lastRowLastColumn="0"/>
            </w:pPr>
            <w:r>
              <w:t>Sport</w:t>
            </w:r>
          </w:p>
        </w:tc>
        <w:tc>
          <w:tcPr>
            <w:tcW w:w="2198" w:type="dxa"/>
          </w:tcPr>
          <w:p w14:paraId="31FBEB63" w14:textId="5FF745A7" w:rsidR="00E270EE" w:rsidRDefault="00FF0F08">
            <w:pPr>
              <w:cnfStyle w:val="000000100000" w:firstRow="0" w:lastRow="0" w:firstColumn="0" w:lastColumn="0" w:oddVBand="0" w:evenVBand="0" w:oddHBand="1" w:evenHBand="0" w:firstRowFirstColumn="0" w:firstRowLastColumn="0" w:lastRowFirstColumn="0" w:lastRowLastColumn="0"/>
            </w:pPr>
            <w:r>
              <w:t>Football</w:t>
            </w:r>
          </w:p>
        </w:tc>
        <w:tc>
          <w:tcPr>
            <w:tcW w:w="2198" w:type="dxa"/>
          </w:tcPr>
          <w:p w14:paraId="2881FB53" w14:textId="3CE8E804" w:rsidR="00E270EE" w:rsidRDefault="00FF0F08">
            <w:pPr>
              <w:cnfStyle w:val="000000100000" w:firstRow="0" w:lastRow="0" w:firstColumn="0" w:lastColumn="0" w:oddVBand="0" w:evenVBand="0" w:oddHBand="1" w:evenHBand="0" w:firstRowFirstColumn="0" w:firstRowLastColumn="0" w:lastRowFirstColumn="0" w:lastRowLastColumn="0"/>
            </w:pPr>
            <w:r>
              <w:t>Houses</w:t>
            </w:r>
          </w:p>
        </w:tc>
        <w:tc>
          <w:tcPr>
            <w:tcW w:w="2198" w:type="dxa"/>
          </w:tcPr>
          <w:p w14:paraId="1D936823" w14:textId="272EF341" w:rsidR="00E270EE" w:rsidRDefault="00FF0F08">
            <w:pPr>
              <w:cnfStyle w:val="000000100000" w:firstRow="0" w:lastRow="0" w:firstColumn="0" w:lastColumn="0" w:oddVBand="0" w:evenVBand="0" w:oddHBand="1" w:evenHBand="0" w:firstRowFirstColumn="0" w:firstRowLastColumn="0" w:lastRowFirstColumn="0" w:lastRowLastColumn="0"/>
            </w:pPr>
            <w:r>
              <w:t>Holidays</w:t>
            </w:r>
          </w:p>
        </w:tc>
        <w:tc>
          <w:tcPr>
            <w:tcW w:w="2199" w:type="dxa"/>
          </w:tcPr>
          <w:p w14:paraId="3B0EB70B" w14:textId="52BD98BB" w:rsidR="00E270EE" w:rsidRDefault="00FF0F08">
            <w:pPr>
              <w:cnfStyle w:val="000000100000" w:firstRow="0" w:lastRow="0" w:firstColumn="0" w:lastColumn="0" w:oddVBand="0" w:evenVBand="0" w:oddHBand="1" w:evenHBand="0" w:firstRowFirstColumn="0" w:firstRowLastColumn="0" w:lastRowFirstColumn="0" w:lastRowLastColumn="0"/>
            </w:pPr>
            <w:r>
              <w:t>Towns</w:t>
            </w:r>
          </w:p>
        </w:tc>
        <w:tc>
          <w:tcPr>
            <w:tcW w:w="2199" w:type="dxa"/>
          </w:tcPr>
          <w:p w14:paraId="3E9100E8" w14:textId="547690B6" w:rsidR="00E270EE" w:rsidRDefault="00E270EE">
            <w:pPr>
              <w:cnfStyle w:val="000000100000" w:firstRow="0" w:lastRow="0" w:firstColumn="0" w:lastColumn="0" w:oddVBand="0" w:evenVBand="0" w:oddHBand="1" w:evenHBand="0" w:firstRowFirstColumn="0" w:firstRowLastColumn="0" w:lastRowFirstColumn="0" w:lastRowLastColumn="0"/>
            </w:pPr>
          </w:p>
        </w:tc>
      </w:tr>
      <w:tr w:rsidR="00E270EE" w14:paraId="51FF9DDE" w14:textId="77777777" w:rsidTr="00E270EE">
        <w:tc>
          <w:tcPr>
            <w:cnfStyle w:val="001000000000" w:firstRow="0" w:lastRow="0" w:firstColumn="1" w:lastColumn="0" w:oddVBand="0" w:evenVBand="0" w:oddHBand="0" w:evenHBand="0" w:firstRowFirstColumn="0" w:firstRowLastColumn="0" w:lastRowFirstColumn="0" w:lastRowLastColumn="0"/>
            <w:tcW w:w="2198" w:type="dxa"/>
          </w:tcPr>
          <w:p w14:paraId="634D268C" w14:textId="6D8CF434" w:rsidR="00E270EE" w:rsidRDefault="005C0B20">
            <w:r>
              <w:t>Music</w:t>
            </w:r>
          </w:p>
        </w:tc>
        <w:tc>
          <w:tcPr>
            <w:tcW w:w="2198" w:type="dxa"/>
          </w:tcPr>
          <w:p w14:paraId="21CCAE77" w14:textId="176AAFC8" w:rsidR="00E270EE" w:rsidRDefault="00FF0F08">
            <w:pPr>
              <w:cnfStyle w:val="000000000000" w:firstRow="0" w:lastRow="0" w:firstColumn="0" w:lastColumn="0" w:oddVBand="0" w:evenVBand="0" w:oddHBand="0" w:evenHBand="0" w:firstRowFirstColumn="0" w:firstRowLastColumn="0" w:lastRowFirstColumn="0" w:lastRowLastColumn="0"/>
            </w:pPr>
            <w:r>
              <w:t>WW2</w:t>
            </w:r>
          </w:p>
        </w:tc>
        <w:tc>
          <w:tcPr>
            <w:tcW w:w="2198" w:type="dxa"/>
          </w:tcPr>
          <w:p w14:paraId="444DCA65" w14:textId="16836729" w:rsidR="00E270EE" w:rsidRDefault="00FF0F08">
            <w:pPr>
              <w:cnfStyle w:val="000000000000" w:firstRow="0" w:lastRow="0" w:firstColumn="0" w:lastColumn="0" w:oddVBand="0" w:evenVBand="0" w:oddHBand="0" w:evenHBand="0" w:firstRowFirstColumn="0" w:firstRowLastColumn="0" w:lastRowFirstColumn="0" w:lastRowLastColumn="0"/>
            </w:pPr>
            <w:r>
              <w:t>Coasts</w:t>
            </w:r>
          </w:p>
        </w:tc>
        <w:tc>
          <w:tcPr>
            <w:tcW w:w="2198" w:type="dxa"/>
          </w:tcPr>
          <w:p w14:paraId="775A633F" w14:textId="5F9FA26D" w:rsidR="00E270EE" w:rsidRDefault="00FF0F08">
            <w:pPr>
              <w:cnfStyle w:val="000000000000" w:firstRow="0" w:lastRow="0" w:firstColumn="0" w:lastColumn="0" w:oddVBand="0" w:evenVBand="0" w:oddHBand="0" w:evenHBand="0" w:firstRowFirstColumn="0" w:firstRowLastColumn="0" w:lastRowFirstColumn="0" w:lastRowLastColumn="0"/>
            </w:pPr>
            <w:r>
              <w:t>Film</w:t>
            </w:r>
          </w:p>
        </w:tc>
        <w:tc>
          <w:tcPr>
            <w:tcW w:w="2198" w:type="dxa"/>
          </w:tcPr>
          <w:p w14:paraId="619E70EE" w14:textId="1383200D" w:rsidR="00E270EE" w:rsidRDefault="00FF0F08">
            <w:pPr>
              <w:cnfStyle w:val="000000000000" w:firstRow="0" w:lastRow="0" w:firstColumn="0" w:lastColumn="0" w:oddVBand="0" w:evenVBand="0" w:oddHBand="0" w:evenHBand="0" w:firstRowFirstColumn="0" w:firstRowLastColumn="0" w:lastRowFirstColumn="0" w:lastRowLastColumn="0"/>
            </w:pPr>
            <w:r>
              <w:t>Pop Art</w:t>
            </w:r>
          </w:p>
        </w:tc>
        <w:tc>
          <w:tcPr>
            <w:tcW w:w="2199" w:type="dxa"/>
          </w:tcPr>
          <w:p w14:paraId="165F3CD8" w14:textId="40933B8A" w:rsidR="00E270EE" w:rsidRDefault="00FF0F08">
            <w:pPr>
              <w:cnfStyle w:val="000000000000" w:firstRow="0" w:lastRow="0" w:firstColumn="0" w:lastColumn="0" w:oddVBand="0" w:evenVBand="0" w:oddHBand="0" w:evenHBand="0" w:firstRowFirstColumn="0" w:firstRowLastColumn="0" w:lastRowFirstColumn="0" w:lastRowLastColumn="0"/>
            </w:pPr>
            <w:r>
              <w:t>Baroque</w:t>
            </w:r>
          </w:p>
        </w:tc>
        <w:tc>
          <w:tcPr>
            <w:tcW w:w="2199" w:type="dxa"/>
          </w:tcPr>
          <w:p w14:paraId="5EADF0E6" w14:textId="6A4078B6" w:rsidR="00E270EE" w:rsidRDefault="00FF0F08">
            <w:pPr>
              <w:cnfStyle w:val="000000000000" w:firstRow="0" w:lastRow="0" w:firstColumn="0" w:lastColumn="0" w:oddVBand="0" w:evenVBand="0" w:oddHBand="0" w:evenHBand="0" w:firstRowFirstColumn="0" w:firstRowLastColumn="0" w:lastRowFirstColumn="0" w:lastRowLastColumn="0"/>
            </w:pPr>
            <w:r>
              <w:t>Leavers Song</w:t>
            </w:r>
          </w:p>
        </w:tc>
      </w:tr>
    </w:tbl>
    <w:p w14:paraId="4FBD42EC" w14:textId="77777777" w:rsidR="00C84693" w:rsidRDefault="00C84693"/>
    <w:sectPr w:rsidR="00C84693" w:rsidSect="00C8469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15A4D"/>
    <w:multiLevelType w:val="hybridMultilevel"/>
    <w:tmpl w:val="FD5C5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693"/>
    <w:rsid w:val="0011669D"/>
    <w:rsid w:val="001866FD"/>
    <w:rsid w:val="00203BF9"/>
    <w:rsid w:val="00247310"/>
    <w:rsid w:val="00295032"/>
    <w:rsid w:val="003E3ABF"/>
    <w:rsid w:val="004033BD"/>
    <w:rsid w:val="00420B57"/>
    <w:rsid w:val="0043472A"/>
    <w:rsid w:val="00444BDE"/>
    <w:rsid w:val="0046204D"/>
    <w:rsid w:val="004D387A"/>
    <w:rsid w:val="005C0B20"/>
    <w:rsid w:val="00664304"/>
    <w:rsid w:val="006D37B3"/>
    <w:rsid w:val="00793190"/>
    <w:rsid w:val="007B75B4"/>
    <w:rsid w:val="007C2190"/>
    <w:rsid w:val="00916366"/>
    <w:rsid w:val="0099284F"/>
    <w:rsid w:val="00A82419"/>
    <w:rsid w:val="00BA4408"/>
    <w:rsid w:val="00BE5B2F"/>
    <w:rsid w:val="00C036FB"/>
    <w:rsid w:val="00C84693"/>
    <w:rsid w:val="00CC7EFD"/>
    <w:rsid w:val="00D61202"/>
    <w:rsid w:val="00DC2EC2"/>
    <w:rsid w:val="00E270EE"/>
    <w:rsid w:val="00EE3089"/>
    <w:rsid w:val="00F11864"/>
    <w:rsid w:val="00FF0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88618"/>
  <w15:chartTrackingRefBased/>
  <w15:docId w15:val="{22FABBC7-E6A2-4223-8C4D-24F0B5AB9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87A"/>
  </w:style>
  <w:style w:type="paragraph" w:styleId="Heading1">
    <w:name w:val="heading 1"/>
    <w:basedOn w:val="Normal"/>
    <w:next w:val="Normal"/>
    <w:link w:val="Heading1Char"/>
    <w:uiPriority w:val="9"/>
    <w:qFormat/>
    <w:rsid w:val="004D387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4D387A"/>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4D387A"/>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4D387A"/>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4D387A"/>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4D387A"/>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4D387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D387A"/>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4D387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46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D387A"/>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4D387A"/>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4D387A"/>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4D387A"/>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4D387A"/>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4D387A"/>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4D387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D387A"/>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4D387A"/>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4D387A"/>
    <w:pPr>
      <w:spacing w:line="240" w:lineRule="auto"/>
    </w:pPr>
    <w:rPr>
      <w:b/>
      <w:bCs/>
      <w:color w:val="4472C4" w:themeColor="accent1"/>
      <w:sz w:val="18"/>
      <w:szCs w:val="18"/>
    </w:rPr>
  </w:style>
  <w:style w:type="paragraph" w:styleId="Title">
    <w:name w:val="Title"/>
    <w:basedOn w:val="Normal"/>
    <w:next w:val="Normal"/>
    <w:link w:val="TitleChar"/>
    <w:uiPriority w:val="10"/>
    <w:qFormat/>
    <w:rsid w:val="004D387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4D387A"/>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4D387A"/>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4D387A"/>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4D387A"/>
    <w:rPr>
      <w:b/>
      <w:bCs/>
    </w:rPr>
  </w:style>
  <w:style w:type="character" w:styleId="Emphasis">
    <w:name w:val="Emphasis"/>
    <w:basedOn w:val="DefaultParagraphFont"/>
    <w:uiPriority w:val="20"/>
    <w:qFormat/>
    <w:rsid w:val="004D387A"/>
    <w:rPr>
      <w:i/>
      <w:iCs/>
    </w:rPr>
  </w:style>
  <w:style w:type="paragraph" w:styleId="NoSpacing">
    <w:name w:val="No Spacing"/>
    <w:uiPriority w:val="1"/>
    <w:qFormat/>
    <w:rsid w:val="004D387A"/>
    <w:pPr>
      <w:spacing w:after="0" w:line="240" w:lineRule="auto"/>
    </w:pPr>
  </w:style>
  <w:style w:type="paragraph" w:styleId="Quote">
    <w:name w:val="Quote"/>
    <w:basedOn w:val="Normal"/>
    <w:next w:val="Normal"/>
    <w:link w:val="QuoteChar"/>
    <w:uiPriority w:val="29"/>
    <w:qFormat/>
    <w:rsid w:val="004D387A"/>
    <w:rPr>
      <w:i/>
      <w:iCs/>
      <w:color w:val="000000" w:themeColor="text1"/>
    </w:rPr>
  </w:style>
  <w:style w:type="character" w:customStyle="1" w:styleId="QuoteChar">
    <w:name w:val="Quote Char"/>
    <w:basedOn w:val="DefaultParagraphFont"/>
    <w:link w:val="Quote"/>
    <w:uiPriority w:val="29"/>
    <w:rsid w:val="004D387A"/>
    <w:rPr>
      <w:i/>
      <w:iCs/>
      <w:color w:val="000000" w:themeColor="text1"/>
    </w:rPr>
  </w:style>
  <w:style w:type="paragraph" w:styleId="IntenseQuote">
    <w:name w:val="Intense Quote"/>
    <w:basedOn w:val="Normal"/>
    <w:next w:val="Normal"/>
    <w:link w:val="IntenseQuoteChar"/>
    <w:uiPriority w:val="30"/>
    <w:qFormat/>
    <w:rsid w:val="004D387A"/>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4D387A"/>
    <w:rPr>
      <w:b/>
      <w:bCs/>
      <w:i/>
      <w:iCs/>
      <w:color w:val="4472C4" w:themeColor="accent1"/>
    </w:rPr>
  </w:style>
  <w:style w:type="character" w:styleId="SubtleEmphasis">
    <w:name w:val="Subtle Emphasis"/>
    <w:basedOn w:val="DefaultParagraphFont"/>
    <w:uiPriority w:val="19"/>
    <w:qFormat/>
    <w:rsid w:val="004D387A"/>
    <w:rPr>
      <w:i/>
      <w:iCs/>
      <w:color w:val="808080" w:themeColor="text1" w:themeTint="7F"/>
    </w:rPr>
  </w:style>
  <w:style w:type="character" w:styleId="IntenseEmphasis">
    <w:name w:val="Intense Emphasis"/>
    <w:basedOn w:val="DefaultParagraphFont"/>
    <w:uiPriority w:val="21"/>
    <w:qFormat/>
    <w:rsid w:val="004D387A"/>
    <w:rPr>
      <w:b/>
      <w:bCs/>
      <w:i/>
      <w:iCs/>
      <w:color w:val="4472C4" w:themeColor="accent1"/>
    </w:rPr>
  </w:style>
  <w:style w:type="character" w:styleId="SubtleReference">
    <w:name w:val="Subtle Reference"/>
    <w:basedOn w:val="DefaultParagraphFont"/>
    <w:uiPriority w:val="31"/>
    <w:qFormat/>
    <w:rsid w:val="004D387A"/>
    <w:rPr>
      <w:smallCaps/>
      <w:color w:val="ED7D31" w:themeColor="accent2"/>
      <w:u w:val="single"/>
    </w:rPr>
  </w:style>
  <w:style w:type="character" w:styleId="IntenseReference">
    <w:name w:val="Intense Reference"/>
    <w:basedOn w:val="DefaultParagraphFont"/>
    <w:uiPriority w:val="32"/>
    <w:qFormat/>
    <w:rsid w:val="004D387A"/>
    <w:rPr>
      <w:b/>
      <w:bCs/>
      <w:smallCaps/>
      <w:color w:val="ED7D31" w:themeColor="accent2"/>
      <w:spacing w:val="5"/>
      <w:u w:val="single"/>
    </w:rPr>
  </w:style>
  <w:style w:type="character" w:styleId="BookTitle">
    <w:name w:val="Book Title"/>
    <w:basedOn w:val="DefaultParagraphFont"/>
    <w:uiPriority w:val="33"/>
    <w:qFormat/>
    <w:rsid w:val="004D387A"/>
    <w:rPr>
      <w:b/>
      <w:bCs/>
      <w:smallCaps/>
      <w:spacing w:val="5"/>
    </w:rPr>
  </w:style>
  <w:style w:type="paragraph" w:styleId="TOCHeading">
    <w:name w:val="TOC Heading"/>
    <w:basedOn w:val="Heading1"/>
    <w:next w:val="Normal"/>
    <w:uiPriority w:val="39"/>
    <w:semiHidden/>
    <w:unhideWhenUsed/>
    <w:qFormat/>
    <w:rsid w:val="004D387A"/>
    <w:pPr>
      <w:outlineLvl w:val="9"/>
    </w:pPr>
  </w:style>
  <w:style w:type="table" w:styleId="GridTable1Light-Accent1">
    <w:name w:val="Grid Table 1 Light Accent 1"/>
    <w:basedOn w:val="TableNormal"/>
    <w:uiPriority w:val="46"/>
    <w:rsid w:val="004D387A"/>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D387A"/>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4D387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A824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16320-53F0-4F15-B382-5E989F9C5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2</Pages>
  <Words>420</Words>
  <Characters>2396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Addy</dc:creator>
  <cp:keywords/>
  <dc:description/>
  <cp:lastModifiedBy>Richard Addy</cp:lastModifiedBy>
  <cp:revision>6</cp:revision>
  <dcterms:created xsi:type="dcterms:W3CDTF">2024-09-04T12:44:00Z</dcterms:created>
  <dcterms:modified xsi:type="dcterms:W3CDTF">2026-03-11T14:19:00Z</dcterms:modified>
</cp:coreProperties>
</file>