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2D0F57" w14:textId="77777777" w:rsidR="007E5EFE" w:rsidRPr="00E153C1" w:rsidRDefault="007E5EFE" w:rsidP="007E5EFE">
      <w:pPr>
        <w:jc w:val="center"/>
        <w:rPr>
          <w:b/>
          <w:bCs/>
          <w:sz w:val="24"/>
          <w:szCs w:val="24"/>
          <w:u w:val="single"/>
        </w:rPr>
      </w:pPr>
      <w:r w:rsidRPr="00E153C1">
        <w:rPr>
          <w:b/>
          <w:bCs/>
          <w:sz w:val="24"/>
          <w:szCs w:val="24"/>
          <w:u w:val="single"/>
        </w:rPr>
        <w:t>SEND Information Report</w:t>
      </w:r>
    </w:p>
    <w:p w14:paraId="4BB2412B" w14:textId="77777777" w:rsidR="007E5EFE" w:rsidRPr="007E5EFE" w:rsidRDefault="007E5EFE" w:rsidP="007E5EFE">
      <w:pPr>
        <w:jc w:val="center"/>
        <w:rPr>
          <w:b/>
          <w:bCs/>
          <w:sz w:val="24"/>
          <w:szCs w:val="24"/>
        </w:rPr>
      </w:pPr>
      <w:r w:rsidRPr="007E5EFE">
        <w:rPr>
          <w:b/>
          <w:bCs/>
          <w:sz w:val="24"/>
          <w:szCs w:val="24"/>
        </w:rPr>
        <w:t>St Mary and St Joseph’s RC Primary School</w:t>
      </w:r>
    </w:p>
    <w:p w14:paraId="107AE0D2" w14:textId="392EF4A6" w:rsidR="007E5EFE" w:rsidRDefault="007E5EFE" w:rsidP="007E5EFE">
      <w:pPr>
        <w:jc w:val="both"/>
        <w:rPr>
          <w:sz w:val="24"/>
          <w:szCs w:val="24"/>
          <w:u w:val="single"/>
        </w:rPr>
      </w:pPr>
      <w:r w:rsidRPr="007E5EFE">
        <w:rPr>
          <w:sz w:val="24"/>
          <w:szCs w:val="24"/>
          <w:u w:val="single"/>
        </w:rPr>
        <w:t>Overview of our school</w:t>
      </w:r>
    </w:p>
    <w:p w14:paraId="596C5A65" w14:textId="5A171977" w:rsidR="00EA0644" w:rsidRDefault="00EA0644" w:rsidP="007E5EFE">
      <w:pPr>
        <w:jc w:val="both"/>
        <w:rPr>
          <w:sz w:val="24"/>
          <w:szCs w:val="24"/>
        </w:rPr>
      </w:pPr>
      <w:r>
        <w:rPr>
          <w:sz w:val="24"/>
          <w:szCs w:val="24"/>
        </w:rPr>
        <w:t>SENDCo: Anne-Marie Parker (Contact the school office 01254 698301 or email office@smsjrc.blackburn.sch.uk)</w:t>
      </w:r>
    </w:p>
    <w:p w14:paraId="49304D5C" w14:textId="7BA7F180" w:rsidR="00EA0644" w:rsidRDefault="00EA0644" w:rsidP="007E5EFE">
      <w:pPr>
        <w:jc w:val="both"/>
        <w:rPr>
          <w:sz w:val="24"/>
          <w:szCs w:val="24"/>
        </w:rPr>
      </w:pPr>
      <w:r>
        <w:rPr>
          <w:sz w:val="24"/>
          <w:szCs w:val="24"/>
        </w:rPr>
        <w:t>SENDCo Governor: Aldo Staffa (Can be contacted via the school office 01254 698301 or by email: office@smsjrc.blackburn.sch.uk)</w:t>
      </w:r>
    </w:p>
    <w:p w14:paraId="245D7EC2" w14:textId="7E6C4F55" w:rsidR="00EA0644" w:rsidRPr="00E153C1" w:rsidRDefault="00EA0644" w:rsidP="007E5EFE">
      <w:pPr>
        <w:jc w:val="both"/>
        <w:rPr>
          <w:b/>
          <w:bCs/>
          <w:sz w:val="24"/>
          <w:szCs w:val="24"/>
        </w:rPr>
      </w:pPr>
      <w:r w:rsidRPr="00E153C1">
        <w:rPr>
          <w:b/>
          <w:bCs/>
          <w:sz w:val="24"/>
          <w:szCs w:val="24"/>
        </w:rPr>
        <w:t>Autumn 202</w:t>
      </w:r>
      <w:r w:rsidR="00CB2082">
        <w:rPr>
          <w:b/>
          <w:bCs/>
          <w:sz w:val="24"/>
          <w:szCs w:val="24"/>
        </w:rPr>
        <w:t>5</w:t>
      </w:r>
    </w:p>
    <w:p w14:paraId="7F5129DC" w14:textId="57CB7C20" w:rsidR="007E5EFE" w:rsidRPr="007E5EFE" w:rsidRDefault="007E5EFE" w:rsidP="007E5EFE">
      <w:pPr>
        <w:jc w:val="both"/>
        <w:rPr>
          <w:sz w:val="24"/>
          <w:szCs w:val="24"/>
        </w:rPr>
      </w:pPr>
      <w:r w:rsidRPr="007E5EFE">
        <w:rPr>
          <w:sz w:val="24"/>
          <w:szCs w:val="24"/>
        </w:rPr>
        <w:t>St Mary and St Joseph’s RC Primary School is a caring and inclusive school, which values the ability and achievement of all</w:t>
      </w:r>
      <w:r w:rsidR="006B70C6">
        <w:rPr>
          <w:sz w:val="24"/>
          <w:szCs w:val="24"/>
        </w:rPr>
        <w:t xml:space="preserve"> our</w:t>
      </w:r>
      <w:r w:rsidRPr="007E5EFE">
        <w:rPr>
          <w:sz w:val="24"/>
          <w:szCs w:val="24"/>
        </w:rPr>
        <w:t xml:space="preserve"> pupils. We are committed to making the curriculum accessible to all pupils through high quality teaching, which meets the needs of all children through the use of varied pedagogical approaches. We believe that all teachers are teachers of all – including those children and young people with Special Educational Needs and/or Disabilities (SEND).</w:t>
      </w:r>
    </w:p>
    <w:p w14:paraId="04FA4309" w14:textId="3344ACB4" w:rsidR="007E5EFE" w:rsidRPr="007E5EFE" w:rsidRDefault="007E5EFE" w:rsidP="007E5EFE">
      <w:pPr>
        <w:jc w:val="both"/>
        <w:rPr>
          <w:sz w:val="24"/>
          <w:szCs w:val="24"/>
        </w:rPr>
      </w:pPr>
      <w:r>
        <w:rPr>
          <w:sz w:val="24"/>
          <w:szCs w:val="24"/>
        </w:rPr>
        <w:t>Our</w:t>
      </w:r>
      <w:r w:rsidRPr="007E5EFE">
        <w:rPr>
          <w:sz w:val="24"/>
          <w:szCs w:val="24"/>
        </w:rPr>
        <w:t xml:space="preserve"> </w:t>
      </w:r>
      <w:r>
        <w:rPr>
          <w:sz w:val="24"/>
          <w:szCs w:val="24"/>
        </w:rPr>
        <w:t>s</w:t>
      </w:r>
      <w:r w:rsidRPr="007E5EFE">
        <w:rPr>
          <w:sz w:val="24"/>
          <w:szCs w:val="24"/>
        </w:rPr>
        <w:t>chool fully recognises its responsibility to safeguard and promote the welfare of children at our school.</w:t>
      </w:r>
      <w:r>
        <w:rPr>
          <w:sz w:val="24"/>
          <w:szCs w:val="24"/>
        </w:rPr>
        <w:t xml:space="preserve">  </w:t>
      </w:r>
      <w:r w:rsidRPr="007E5EFE">
        <w:rPr>
          <w:sz w:val="24"/>
          <w:szCs w:val="24"/>
        </w:rPr>
        <w:t>We recognise that children are unique and learn at different rates. Many factors affect attainment, progress and overall achievement but a child who has Special Educational Needs and/or a disability</w:t>
      </w:r>
      <w:r>
        <w:rPr>
          <w:sz w:val="24"/>
          <w:szCs w:val="24"/>
        </w:rPr>
        <w:t xml:space="preserve"> </w:t>
      </w:r>
      <w:r w:rsidRPr="007E5EFE">
        <w:rPr>
          <w:sz w:val="24"/>
          <w:szCs w:val="24"/>
        </w:rPr>
        <w:t>(SEND) will have a significantly greater difficulty in learning than the majority of others at the same age and/or a disability which prevents or hinders him / her from making use of facilities of a kind generally provided for others of the same age in mainstream schools (SEND Code of Practice</w:t>
      </w:r>
      <w:r>
        <w:rPr>
          <w:sz w:val="24"/>
          <w:szCs w:val="24"/>
        </w:rPr>
        <w:t xml:space="preserve"> </w:t>
      </w:r>
      <w:r w:rsidRPr="007E5EFE">
        <w:rPr>
          <w:sz w:val="24"/>
          <w:szCs w:val="24"/>
        </w:rPr>
        <w:t>2015).</w:t>
      </w:r>
    </w:p>
    <w:p w14:paraId="365645CF" w14:textId="0A185A7B" w:rsidR="007E5EFE" w:rsidRPr="007E5EFE" w:rsidRDefault="007E5EFE" w:rsidP="007E5EFE">
      <w:pPr>
        <w:jc w:val="both"/>
        <w:rPr>
          <w:sz w:val="24"/>
          <w:szCs w:val="24"/>
        </w:rPr>
      </w:pPr>
      <w:r w:rsidRPr="007E5EFE">
        <w:rPr>
          <w:sz w:val="24"/>
          <w:szCs w:val="24"/>
        </w:rPr>
        <w:t>St Mary and St Joseph’s RC Primary School is a mainstream setting however staff value all pupils equally and support all children to be fully included in all activities. Within the school, staff will be involved in the best ways to support all pupils’ needs. There is a flexible approach to learning styles and organisation in every classroom in order to best support all children’s needs. Children with SEND</w:t>
      </w:r>
      <w:r>
        <w:rPr>
          <w:sz w:val="24"/>
          <w:szCs w:val="24"/>
        </w:rPr>
        <w:t xml:space="preserve"> </w:t>
      </w:r>
      <w:r w:rsidRPr="007E5EFE">
        <w:rPr>
          <w:sz w:val="24"/>
          <w:szCs w:val="24"/>
        </w:rPr>
        <w:t>will be able to engage in a variety of classroom activities with children who do not have SEND both in curricular and non-curricular sessions. Activities may be adapted or planned separately as appropriate.</w:t>
      </w:r>
    </w:p>
    <w:p w14:paraId="50641CB9" w14:textId="6353E0AC" w:rsidR="007E5EFE" w:rsidRPr="00EA0644" w:rsidRDefault="007E5EFE" w:rsidP="007E5EFE">
      <w:pPr>
        <w:jc w:val="both"/>
        <w:rPr>
          <w:b/>
          <w:bCs/>
          <w:sz w:val="24"/>
          <w:szCs w:val="24"/>
        </w:rPr>
      </w:pPr>
      <w:r w:rsidRPr="00EA0644">
        <w:rPr>
          <w:b/>
          <w:bCs/>
          <w:sz w:val="24"/>
          <w:szCs w:val="24"/>
        </w:rPr>
        <w:t>How does the school know if children need extra help and what should I do if I think my child has SEND?</w:t>
      </w:r>
    </w:p>
    <w:p w14:paraId="688550CF" w14:textId="056192C7" w:rsidR="007E5EFE" w:rsidRPr="007E5EFE" w:rsidRDefault="007E5EFE" w:rsidP="007E5EFE">
      <w:pPr>
        <w:jc w:val="both"/>
        <w:rPr>
          <w:sz w:val="24"/>
          <w:szCs w:val="24"/>
        </w:rPr>
      </w:pPr>
      <w:r w:rsidRPr="007E5EFE">
        <w:rPr>
          <w:sz w:val="24"/>
          <w:szCs w:val="24"/>
        </w:rPr>
        <w:t xml:space="preserve">At St Mary and St Joseph’s RC Primary School, we identify children with SEND through a variety of ways, </w:t>
      </w:r>
      <w:r w:rsidR="00CB2082" w:rsidRPr="007E5EFE">
        <w:rPr>
          <w:sz w:val="24"/>
          <w:szCs w:val="24"/>
        </w:rPr>
        <w:t>including: -</w:t>
      </w:r>
    </w:p>
    <w:p w14:paraId="5D79F2A2" w14:textId="77777777" w:rsidR="007E5EFE" w:rsidRPr="007E5EFE" w:rsidRDefault="007E5EFE" w:rsidP="007E5EFE">
      <w:pPr>
        <w:jc w:val="both"/>
        <w:rPr>
          <w:sz w:val="24"/>
          <w:szCs w:val="24"/>
        </w:rPr>
      </w:pPr>
      <w:r w:rsidRPr="007E5EFE">
        <w:rPr>
          <w:sz w:val="24"/>
          <w:szCs w:val="24"/>
        </w:rPr>
        <w:t>• Liaison with nursery schools / previous schools;</w:t>
      </w:r>
    </w:p>
    <w:p w14:paraId="2A5E1E19" w14:textId="6AE20E61" w:rsidR="007E5EFE" w:rsidRPr="007E5EFE" w:rsidRDefault="007E5EFE" w:rsidP="007E5EFE">
      <w:pPr>
        <w:jc w:val="both"/>
        <w:rPr>
          <w:sz w:val="24"/>
          <w:szCs w:val="24"/>
        </w:rPr>
      </w:pPr>
      <w:r w:rsidRPr="007E5EFE">
        <w:rPr>
          <w:sz w:val="24"/>
          <w:szCs w:val="24"/>
        </w:rPr>
        <w:t xml:space="preserve">• Looking at the child’s performance – are they in line with </w:t>
      </w:r>
      <w:r w:rsidR="00EA0644">
        <w:rPr>
          <w:sz w:val="24"/>
          <w:szCs w:val="24"/>
        </w:rPr>
        <w:t>age expected</w:t>
      </w:r>
      <w:r w:rsidRPr="007E5EFE">
        <w:rPr>
          <w:sz w:val="24"/>
          <w:szCs w:val="24"/>
        </w:rPr>
        <w:t xml:space="preserve"> outcomes?</w:t>
      </w:r>
    </w:p>
    <w:p w14:paraId="77B57879" w14:textId="77777777" w:rsidR="007E5EFE" w:rsidRPr="007E5EFE" w:rsidRDefault="007E5EFE" w:rsidP="007E5EFE">
      <w:pPr>
        <w:jc w:val="both"/>
        <w:rPr>
          <w:sz w:val="24"/>
          <w:szCs w:val="24"/>
        </w:rPr>
      </w:pPr>
      <w:r w:rsidRPr="007E5EFE">
        <w:rPr>
          <w:sz w:val="24"/>
          <w:szCs w:val="24"/>
        </w:rPr>
        <w:t>• Results of screening tests;</w:t>
      </w:r>
    </w:p>
    <w:p w14:paraId="07DBC088" w14:textId="77777777" w:rsidR="007E5EFE" w:rsidRPr="007E5EFE" w:rsidRDefault="007E5EFE" w:rsidP="007E5EFE">
      <w:pPr>
        <w:jc w:val="both"/>
        <w:rPr>
          <w:sz w:val="24"/>
          <w:szCs w:val="24"/>
        </w:rPr>
      </w:pPr>
      <w:r w:rsidRPr="007E5EFE">
        <w:rPr>
          <w:sz w:val="24"/>
          <w:szCs w:val="24"/>
        </w:rPr>
        <w:t>• Concerns raised by the parents;</w:t>
      </w:r>
    </w:p>
    <w:p w14:paraId="1475DD94" w14:textId="1748A622" w:rsidR="007E5EFE" w:rsidRPr="007E5EFE" w:rsidRDefault="007E5EFE" w:rsidP="007E5EFE">
      <w:pPr>
        <w:jc w:val="both"/>
        <w:rPr>
          <w:sz w:val="24"/>
          <w:szCs w:val="24"/>
        </w:rPr>
      </w:pPr>
      <w:r w:rsidRPr="007E5EFE">
        <w:rPr>
          <w:sz w:val="24"/>
          <w:szCs w:val="24"/>
        </w:rPr>
        <w:lastRenderedPageBreak/>
        <w:t>• Concerns raised by the teacher(s) about progress, behaviour or self-esteem;</w:t>
      </w:r>
      <w:r w:rsidR="00EA0644">
        <w:rPr>
          <w:sz w:val="24"/>
          <w:szCs w:val="24"/>
        </w:rPr>
        <w:t xml:space="preserve"> through pupil progress meetings</w:t>
      </w:r>
    </w:p>
    <w:p w14:paraId="1B0987A3" w14:textId="4185B5AC" w:rsidR="007E5EFE" w:rsidRDefault="007E5EFE" w:rsidP="007E5EFE">
      <w:pPr>
        <w:jc w:val="both"/>
        <w:rPr>
          <w:sz w:val="24"/>
          <w:szCs w:val="24"/>
        </w:rPr>
      </w:pPr>
      <w:r w:rsidRPr="007E5EFE">
        <w:rPr>
          <w:sz w:val="24"/>
          <w:szCs w:val="24"/>
        </w:rPr>
        <w:t xml:space="preserve">• Liaison with outside agencies </w:t>
      </w:r>
      <w:r w:rsidR="00CB2082" w:rsidRPr="007E5EFE">
        <w:rPr>
          <w:sz w:val="24"/>
          <w:szCs w:val="24"/>
        </w:rPr>
        <w:t>i.e.,</w:t>
      </w:r>
      <w:r w:rsidRPr="007E5EFE">
        <w:rPr>
          <w:sz w:val="24"/>
          <w:szCs w:val="24"/>
        </w:rPr>
        <w:t xml:space="preserve"> </w:t>
      </w:r>
      <w:r w:rsidR="00EA0644">
        <w:rPr>
          <w:sz w:val="24"/>
          <w:szCs w:val="24"/>
        </w:rPr>
        <w:t xml:space="preserve">BwD </w:t>
      </w:r>
      <w:r w:rsidRPr="007E5EFE">
        <w:rPr>
          <w:sz w:val="24"/>
          <w:szCs w:val="24"/>
        </w:rPr>
        <w:t>SEND Service</w:t>
      </w:r>
      <w:r w:rsidR="00EA0644">
        <w:rPr>
          <w:sz w:val="24"/>
          <w:szCs w:val="24"/>
        </w:rPr>
        <w:t>s</w:t>
      </w:r>
      <w:r w:rsidRPr="007E5EFE">
        <w:rPr>
          <w:sz w:val="24"/>
          <w:szCs w:val="24"/>
        </w:rPr>
        <w:t>, speech and language therapist, paediatrician, educational psychologist.</w:t>
      </w:r>
    </w:p>
    <w:p w14:paraId="7B4FA001" w14:textId="4FEE12FA" w:rsidR="007E5EFE" w:rsidRPr="00EA0644" w:rsidRDefault="007E5EFE" w:rsidP="007E5EFE">
      <w:pPr>
        <w:jc w:val="both"/>
        <w:rPr>
          <w:b/>
          <w:bCs/>
          <w:sz w:val="24"/>
          <w:szCs w:val="24"/>
        </w:rPr>
      </w:pPr>
      <w:r w:rsidRPr="00EA0644">
        <w:rPr>
          <w:b/>
          <w:bCs/>
          <w:sz w:val="24"/>
          <w:szCs w:val="24"/>
        </w:rPr>
        <w:t>What specialist services and expertise are available at or accessed by our school.</w:t>
      </w:r>
    </w:p>
    <w:p w14:paraId="38BA5361" w14:textId="77777777" w:rsidR="007E5EFE" w:rsidRPr="007E5EFE" w:rsidRDefault="007E5EFE" w:rsidP="007E5EFE">
      <w:pPr>
        <w:jc w:val="both"/>
        <w:rPr>
          <w:sz w:val="24"/>
          <w:szCs w:val="24"/>
        </w:rPr>
      </w:pPr>
      <w:r w:rsidRPr="007E5EFE">
        <w:rPr>
          <w:sz w:val="24"/>
          <w:szCs w:val="24"/>
        </w:rPr>
        <w:t>SEND Support Service</w:t>
      </w:r>
    </w:p>
    <w:p w14:paraId="5F1D8462" w14:textId="4B9E4B0D" w:rsidR="007E5EFE" w:rsidRPr="007E5EFE" w:rsidRDefault="007E5EFE" w:rsidP="007E5EFE">
      <w:pPr>
        <w:jc w:val="both"/>
        <w:rPr>
          <w:sz w:val="24"/>
          <w:szCs w:val="24"/>
        </w:rPr>
      </w:pPr>
      <w:r w:rsidRPr="007E5EFE">
        <w:rPr>
          <w:sz w:val="24"/>
          <w:szCs w:val="24"/>
        </w:rPr>
        <w:t xml:space="preserve">Speech and Language Therapy-Children’s Integrated Therapies and </w:t>
      </w:r>
      <w:r w:rsidR="00EA0644">
        <w:rPr>
          <w:sz w:val="24"/>
          <w:szCs w:val="24"/>
        </w:rPr>
        <w:t xml:space="preserve">School </w:t>
      </w:r>
      <w:r w:rsidRPr="007E5EFE">
        <w:rPr>
          <w:sz w:val="24"/>
          <w:szCs w:val="24"/>
        </w:rPr>
        <w:t>Nursing Service</w:t>
      </w:r>
    </w:p>
    <w:p w14:paraId="0A6C7CC5" w14:textId="77777777" w:rsidR="007E5EFE" w:rsidRPr="007E5EFE" w:rsidRDefault="007E5EFE" w:rsidP="007E5EFE">
      <w:pPr>
        <w:jc w:val="both"/>
        <w:rPr>
          <w:sz w:val="24"/>
          <w:szCs w:val="24"/>
        </w:rPr>
      </w:pPr>
      <w:r w:rsidRPr="007E5EFE">
        <w:rPr>
          <w:sz w:val="24"/>
          <w:szCs w:val="24"/>
        </w:rPr>
        <w:t>GP</w:t>
      </w:r>
    </w:p>
    <w:p w14:paraId="7EFB4AE2" w14:textId="77777777" w:rsidR="007E5EFE" w:rsidRPr="007E5EFE" w:rsidRDefault="007E5EFE" w:rsidP="007E5EFE">
      <w:pPr>
        <w:jc w:val="both"/>
        <w:rPr>
          <w:sz w:val="24"/>
          <w:szCs w:val="24"/>
        </w:rPr>
      </w:pPr>
      <w:r w:rsidRPr="007E5EFE">
        <w:rPr>
          <w:sz w:val="24"/>
          <w:szCs w:val="24"/>
        </w:rPr>
        <w:t>School Nurse</w:t>
      </w:r>
    </w:p>
    <w:p w14:paraId="0974BE96" w14:textId="77777777" w:rsidR="007E5EFE" w:rsidRPr="007E5EFE" w:rsidRDefault="007E5EFE" w:rsidP="007E5EFE">
      <w:pPr>
        <w:jc w:val="both"/>
        <w:rPr>
          <w:sz w:val="24"/>
          <w:szCs w:val="24"/>
        </w:rPr>
      </w:pPr>
      <w:r w:rsidRPr="007E5EFE">
        <w:rPr>
          <w:sz w:val="24"/>
          <w:szCs w:val="24"/>
        </w:rPr>
        <w:t>Educational Psychologist</w:t>
      </w:r>
    </w:p>
    <w:p w14:paraId="5EC024FB" w14:textId="6DEB8183" w:rsidR="007E5EFE" w:rsidRPr="007E5EFE" w:rsidRDefault="007E5EFE" w:rsidP="007E5EFE">
      <w:pPr>
        <w:jc w:val="both"/>
        <w:rPr>
          <w:sz w:val="24"/>
          <w:szCs w:val="24"/>
        </w:rPr>
      </w:pPr>
      <w:r w:rsidRPr="007E5EFE">
        <w:rPr>
          <w:sz w:val="24"/>
          <w:szCs w:val="24"/>
        </w:rPr>
        <w:t>East Lancashire Child and Adolescent Services (ELCAS)</w:t>
      </w:r>
      <w:r w:rsidR="00EA0644">
        <w:rPr>
          <w:sz w:val="24"/>
          <w:szCs w:val="24"/>
        </w:rPr>
        <w:t xml:space="preserve">/ Schools Mental Health </w:t>
      </w:r>
      <w:r w:rsidR="00CB2082">
        <w:rPr>
          <w:sz w:val="24"/>
          <w:szCs w:val="24"/>
        </w:rPr>
        <w:t>Teams (</w:t>
      </w:r>
      <w:r w:rsidR="00EA0644">
        <w:rPr>
          <w:sz w:val="24"/>
          <w:szCs w:val="24"/>
        </w:rPr>
        <w:t>MHST)</w:t>
      </w:r>
    </w:p>
    <w:p w14:paraId="0C579CA2" w14:textId="77777777" w:rsidR="007E5EFE" w:rsidRPr="007E5EFE" w:rsidRDefault="007E5EFE" w:rsidP="007E5EFE">
      <w:pPr>
        <w:jc w:val="both"/>
        <w:rPr>
          <w:sz w:val="24"/>
          <w:szCs w:val="24"/>
        </w:rPr>
      </w:pPr>
      <w:r w:rsidRPr="007E5EFE">
        <w:rPr>
          <w:sz w:val="24"/>
          <w:szCs w:val="24"/>
        </w:rPr>
        <w:t>Children’s Social Care Transforming Lives Panel</w:t>
      </w:r>
    </w:p>
    <w:p w14:paraId="1820B876" w14:textId="77777777" w:rsidR="007E5EFE" w:rsidRPr="007E5EFE" w:rsidRDefault="007E5EFE" w:rsidP="007E5EFE">
      <w:pPr>
        <w:jc w:val="both"/>
        <w:rPr>
          <w:sz w:val="24"/>
          <w:szCs w:val="24"/>
        </w:rPr>
      </w:pPr>
      <w:r w:rsidRPr="007E5EFE">
        <w:rPr>
          <w:sz w:val="24"/>
          <w:szCs w:val="24"/>
        </w:rPr>
        <w:t>Physiotherapists and Occupational Therapists</w:t>
      </w:r>
    </w:p>
    <w:p w14:paraId="3A5156E4" w14:textId="5027EE10" w:rsidR="007E5EFE" w:rsidRDefault="007E5EFE" w:rsidP="007E5EFE">
      <w:pPr>
        <w:jc w:val="both"/>
        <w:rPr>
          <w:sz w:val="24"/>
          <w:szCs w:val="24"/>
        </w:rPr>
      </w:pPr>
      <w:r w:rsidRPr="007E5EFE">
        <w:rPr>
          <w:sz w:val="24"/>
          <w:szCs w:val="24"/>
        </w:rPr>
        <w:t>Parent Partnership (SENDIASS)</w:t>
      </w:r>
    </w:p>
    <w:p w14:paraId="26E4ABFD" w14:textId="2DA6CA06" w:rsidR="006B70C6" w:rsidRDefault="006B70C6" w:rsidP="007E5EFE">
      <w:pPr>
        <w:jc w:val="both"/>
        <w:rPr>
          <w:sz w:val="24"/>
          <w:szCs w:val="24"/>
        </w:rPr>
      </w:pPr>
    </w:p>
    <w:p w14:paraId="72A11C19" w14:textId="7D05F5E6" w:rsidR="006B70C6" w:rsidRPr="007E5EFE" w:rsidRDefault="006B70C6" w:rsidP="007E5EFE">
      <w:pPr>
        <w:jc w:val="both"/>
        <w:rPr>
          <w:sz w:val="24"/>
          <w:szCs w:val="24"/>
        </w:rPr>
      </w:pPr>
      <w:r>
        <w:rPr>
          <w:rStyle w:val="Strong"/>
          <w:rFonts w:ascii="Segoe UI" w:hAnsi="Segoe UI" w:cs="Segoe UI"/>
          <w:color w:val="242424"/>
          <w:sz w:val="21"/>
          <w:szCs w:val="21"/>
          <w:shd w:val="clear" w:color="auto" w:fill="FFFFFF"/>
        </w:rPr>
        <w:t>Categories of SEND provided for</w:t>
      </w:r>
      <w:r>
        <w:rPr>
          <w:rFonts w:ascii="Segoe UI" w:hAnsi="Segoe UI" w:cs="Segoe UI"/>
          <w:color w:val="242424"/>
          <w:sz w:val="21"/>
          <w:szCs w:val="21"/>
          <w:shd w:val="clear" w:color="auto" w:fill="FFFFFF"/>
        </w:rPr>
        <w:t>: Social, Language, Communication Needs (SLCN), Cognition and Learning, Social, Emotional and Mental Health (SEMH), Sensory and/or Physical Needs.</w:t>
      </w:r>
    </w:p>
    <w:p w14:paraId="5D7F425E" w14:textId="77777777" w:rsidR="007E5EFE" w:rsidRPr="00EA0644" w:rsidRDefault="007E5EFE" w:rsidP="007E5EFE">
      <w:pPr>
        <w:jc w:val="both"/>
        <w:rPr>
          <w:b/>
          <w:bCs/>
          <w:sz w:val="24"/>
          <w:szCs w:val="24"/>
        </w:rPr>
      </w:pPr>
      <w:r w:rsidRPr="00EA0644">
        <w:rPr>
          <w:b/>
          <w:bCs/>
          <w:sz w:val="24"/>
          <w:szCs w:val="24"/>
        </w:rPr>
        <w:t>How will I raise concerns if I need to?</w:t>
      </w:r>
    </w:p>
    <w:p w14:paraId="69099F93" w14:textId="6F8BE440" w:rsidR="007E5EFE" w:rsidRPr="007E5EFE" w:rsidRDefault="007E5EFE" w:rsidP="007E5EFE">
      <w:pPr>
        <w:jc w:val="both"/>
        <w:rPr>
          <w:sz w:val="24"/>
          <w:szCs w:val="24"/>
        </w:rPr>
      </w:pPr>
      <w:r w:rsidRPr="007E5EFE">
        <w:rPr>
          <w:sz w:val="24"/>
          <w:szCs w:val="24"/>
        </w:rPr>
        <w:t>If you have a concern about your child, you should contact your child’s class teacher as early as possible as the class teacher will have detailed knowledge of your child and how they learn. Class teachers will liaise with the SENDCo if necessary. At St Mary and St Joseph’s Primary School, we place great importance on the partnership between home and school and will work with you in the necessary ways to support your child.</w:t>
      </w:r>
    </w:p>
    <w:p w14:paraId="313BCA88" w14:textId="77777777" w:rsidR="007E5EFE" w:rsidRPr="005B71FA" w:rsidRDefault="007E5EFE" w:rsidP="007E5EFE">
      <w:pPr>
        <w:jc w:val="both"/>
        <w:rPr>
          <w:b/>
          <w:bCs/>
          <w:sz w:val="24"/>
          <w:szCs w:val="24"/>
        </w:rPr>
      </w:pPr>
      <w:r w:rsidRPr="005B71FA">
        <w:rPr>
          <w:b/>
          <w:bCs/>
          <w:sz w:val="24"/>
          <w:szCs w:val="24"/>
        </w:rPr>
        <w:t>How will school support my child?</w:t>
      </w:r>
    </w:p>
    <w:p w14:paraId="64B9A5AE" w14:textId="2F1EE046" w:rsidR="007E5EFE" w:rsidRPr="007E5EFE" w:rsidRDefault="007E5EFE" w:rsidP="007E5EFE">
      <w:pPr>
        <w:jc w:val="both"/>
        <w:rPr>
          <w:sz w:val="24"/>
          <w:szCs w:val="24"/>
        </w:rPr>
      </w:pPr>
      <w:r w:rsidRPr="007E5EFE">
        <w:rPr>
          <w:sz w:val="24"/>
          <w:szCs w:val="24"/>
        </w:rPr>
        <w:t>The class teacher and the SENDCo oversee all support and progress of any child requiring additional support.</w:t>
      </w:r>
    </w:p>
    <w:p w14:paraId="22741799" w14:textId="53A988C8" w:rsidR="007E5EFE" w:rsidRPr="007E5EFE" w:rsidRDefault="007E5EFE" w:rsidP="007E5EFE">
      <w:pPr>
        <w:jc w:val="both"/>
        <w:rPr>
          <w:sz w:val="24"/>
          <w:szCs w:val="24"/>
        </w:rPr>
      </w:pPr>
      <w:r w:rsidRPr="007E5EFE">
        <w:rPr>
          <w:sz w:val="24"/>
          <w:szCs w:val="24"/>
        </w:rPr>
        <w:t>The class teacher is responsible for overseeing the planning and work for all children in the class, including those with SEND. The class teacher is responsible for ensuring that progress is being made in every area, tracked and recorded.</w:t>
      </w:r>
    </w:p>
    <w:p w14:paraId="0849A1CC" w14:textId="2763800B" w:rsidR="007E5EFE" w:rsidRPr="007E5EFE" w:rsidRDefault="005B71FA" w:rsidP="007E5EFE">
      <w:pPr>
        <w:jc w:val="both"/>
        <w:rPr>
          <w:sz w:val="24"/>
          <w:szCs w:val="24"/>
        </w:rPr>
      </w:pPr>
      <w:r>
        <w:rPr>
          <w:sz w:val="24"/>
          <w:szCs w:val="24"/>
        </w:rPr>
        <w:t>E</w:t>
      </w:r>
      <w:r w:rsidR="007E5EFE" w:rsidRPr="007E5EFE">
        <w:rPr>
          <w:sz w:val="24"/>
          <w:szCs w:val="24"/>
        </w:rPr>
        <w:t xml:space="preserve">ach class has an experienced teaching assistant who will be directed by the class teacher to ensure that children’s individual needs are being catered for appropriately within their classrooms, whilst the SENDCo provides advice regarding which strategies/ intervention programmes may be appropriate. This support is sometimes given within class and, at other times, can be given outside of class on an individual or group basis. The class teacher will </w:t>
      </w:r>
      <w:r w:rsidR="007E5EFE" w:rsidRPr="007E5EFE">
        <w:rPr>
          <w:sz w:val="24"/>
          <w:szCs w:val="24"/>
        </w:rPr>
        <w:lastRenderedPageBreak/>
        <w:t xml:space="preserve">regularly evaluate the impact of any extra support. One member of staff supports children with speech and language difficulties. </w:t>
      </w:r>
    </w:p>
    <w:p w14:paraId="61DCF0A3" w14:textId="68B768CC" w:rsidR="007E5EFE" w:rsidRDefault="007E5EFE" w:rsidP="007E5EFE">
      <w:pPr>
        <w:jc w:val="both"/>
        <w:rPr>
          <w:sz w:val="24"/>
          <w:szCs w:val="24"/>
        </w:rPr>
      </w:pPr>
      <w:r w:rsidRPr="007E5EFE">
        <w:rPr>
          <w:sz w:val="24"/>
          <w:szCs w:val="24"/>
        </w:rPr>
        <w:t xml:space="preserve">Children are withdrawn individually or in small groups to work on speech programmes or interventions to improve their communication skills. </w:t>
      </w:r>
    </w:p>
    <w:p w14:paraId="5F3C37D8" w14:textId="0716708C" w:rsidR="006B70C6" w:rsidRPr="007E5EFE" w:rsidRDefault="006B70C6" w:rsidP="007E5EFE">
      <w:pPr>
        <w:jc w:val="both"/>
        <w:rPr>
          <w:sz w:val="24"/>
          <w:szCs w:val="24"/>
        </w:rPr>
      </w:pPr>
      <w:r>
        <w:rPr>
          <w:sz w:val="24"/>
          <w:szCs w:val="24"/>
        </w:rPr>
        <w:t>Staff will follow the Graduated Response to implement strategies and interventions as soon as concerns are made and will follow the cycle of Assess Plan Do Review, where the child’s needs are identified, a plan of support is put in place, this will be followed for a period of time and reviewed as part of their IEP (individual Education Plan).</w:t>
      </w:r>
    </w:p>
    <w:p w14:paraId="0C21F653" w14:textId="2A1E1A96" w:rsidR="007E5EFE" w:rsidRPr="007E5EFE" w:rsidRDefault="007E5EFE" w:rsidP="007E5EFE">
      <w:pPr>
        <w:jc w:val="both"/>
        <w:rPr>
          <w:sz w:val="24"/>
          <w:szCs w:val="24"/>
        </w:rPr>
      </w:pPr>
      <w:r w:rsidRPr="007E5EFE">
        <w:rPr>
          <w:sz w:val="24"/>
          <w:szCs w:val="24"/>
        </w:rPr>
        <w:t>The SENDCo makes referrals to external agencies/ professionals if this is agreed to be appropriate due to the nature and complexity of the child’s difficulty. Referrals are only made with parental support.</w:t>
      </w:r>
      <w:r w:rsidR="005B71FA">
        <w:rPr>
          <w:sz w:val="24"/>
          <w:szCs w:val="24"/>
        </w:rPr>
        <w:t xml:space="preserve"> </w:t>
      </w:r>
      <w:r w:rsidRPr="007E5EFE">
        <w:rPr>
          <w:sz w:val="24"/>
          <w:szCs w:val="24"/>
        </w:rPr>
        <w:t>The regularity of support given will depend entirely on the specific needs of the child.</w:t>
      </w:r>
    </w:p>
    <w:p w14:paraId="0DF38647" w14:textId="77777777" w:rsidR="007E5EFE" w:rsidRPr="005B71FA" w:rsidRDefault="007E5EFE" w:rsidP="007E5EFE">
      <w:pPr>
        <w:jc w:val="both"/>
        <w:rPr>
          <w:b/>
          <w:bCs/>
          <w:sz w:val="24"/>
          <w:szCs w:val="24"/>
        </w:rPr>
      </w:pPr>
      <w:r w:rsidRPr="005B71FA">
        <w:rPr>
          <w:b/>
          <w:bCs/>
          <w:sz w:val="24"/>
          <w:szCs w:val="24"/>
        </w:rPr>
        <w:t>Who will explain this to me?</w:t>
      </w:r>
    </w:p>
    <w:p w14:paraId="66A7A7A0" w14:textId="74641A88" w:rsidR="005B71FA" w:rsidRDefault="007E5EFE" w:rsidP="007E5EFE">
      <w:pPr>
        <w:jc w:val="both"/>
        <w:rPr>
          <w:sz w:val="24"/>
          <w:szCs w:val="24"/>
        </w:rPr>
      </w:pPr>
      <w:r w:rsidRPr="007E5EFE">
        <w:rPr>
          <w:sz w:val="24"/>
          <w:szCs w:val="24"/>
        </w:rPr>
        <w:t xml:space="preserve">The class teacher meets with parents through specific parents’ evenings in the Autumn Term and Spring Term. A third parents’ evening is offered in response to annual reports, should parents feel that a meeting is necessary. </w:t>
      </w:r>
    </w:p>
    <w:p w14:paraId="34DD1305" w14:textId="7A3DD35B" w:rsidR="007E5EFE" w:rsidRPr="007E5EFE" w:rsidRDefault="007E5EFE" w:rsidP="007E5EFE">
      <w:pPr>
        <w:jc w:val="both"/>
        <w:rPr>
          <w:sz w:val="24"/>
          <w:szCs w:val="24"/>
        </w:rPr>
      </w:pPr>
      <w:r w:rsidRPr="007E5EFE">
        <w:rPr>
          <w:sz w:val="24"/>
          <w:szCs w:val="24"/>
        </w:rPr>
        <w:t xml:space="preserve">The SENDCo offers parents’ </w:t>
      </w:r>
      <w:r w:rsidR="005B71FA">
        <w:rPr>
          <w:sz w:val="24"/>
          <w:szCs w:val="24"/>
        </w:rPr>
        <w:t xml:space="preserve">SEN review meetings </w:t>
      </w:r>
      <w:r w:rsidRPr="007E5EFE">
        <w:rPr>
          <w:sz w:val="24"/>
          <w:szCs w:val="24"/>
        </w:rPr>
        <w:t xml:space="preserve">each term for parents of children with SEND. </w:t>
      </w:r>
    </w:p>
    <w:p w14:paraId="55990A8B" w14:textId="2CC71E9E" w:rsidR="007E5EFE" w:rsidRPr="007E5EFE" w:rsidRDefault="007E5EFE" w:rsidP="007E5EFE">
      <w:pPr>
        <w:jc w:val="both"/>
        <w:rPr>
          <w:sz w:val="24"/>
          <w:szCs w:val="24"/>
        </w:rPr>
      </w:pPr>
      <w:r w:rsidRPr="007E5EFE">
        <w:rPr>
          <w:sz w:val="24"/>
          <w:szCs w:val="24"/>
        </w:rPr>
        <w:t>Any additional support that is implemented throughout the year will be discussed with you by the class teacher or SENDCo as and when the need for support arises.</w:t>
      </w:r>
    </w:p>
    <w:p w14:paraId="2007CA25" w14:textId="6D4C4111" w:rsidR="007E5EFE" w:rsidRPr="007E5EFE" w:rsidRDefault="007E5EFE" w:rsidP="007E5EFE">
      <w:pPr>
        <w:jc w:val="both"/>
        <w:rPr>
          <w:sz w:val="24"/>
          <w:szCs w:val="24"/>
        </w:rPr>
      </w:pPr>
      <w:r w:rsidRPr="007E5EFE">
        <w:rPr>
          <w:sz w:val="24"/>
          <w:szCs w:val="24"/>
        </w:rPr>
        <w:t>Parents are encouraged to arrange to see the class teacher or SENDCo for additional information or to discuss the support further.</w:t>
      </w:r>
    </w:p>
    <w:p w14:paraId="65E2BDD6" w14:textId="77777777" w:rsidR="007E5EFE" w:rsidRPr="005B71FA" w:rsidRDefault="007E5EFE" w:rsidP="007E5EFE">
      <w:pPr>
        <w:jc w:val="both"/>
        <w:rPr>
          <w:b/>
          <w:bCs/>
          <w:sz w:val="24"/>
          <w:szCs w:val="24"/>
        </w:rPr>
      </w:pPr>
      <w:r w:rsidRPr="005B71FA">
        <w:rPr>
          <w:b/>
          <w:bCs/>
          <w:sz w:val="24"/>
          <w:szCs w:val="24"/>
        </w:rPr>
        <w:t>How are the governors involved and what are their responsibilities?</w:t>
      </w:r>
    </w:p>
    <w:p w14:paraId="12130E2F" w14:textId="556EB925" w:rsidR="007E5EFE" w:rsidRPr="007E5EFE" w:rsidRDefault="007E5EFE" w:rsidP="007E5EFE">
      <w:pPr>
        <w:jc w:val="both"/>
        <w:rPr>
          <w:sz w:val="24"/>
          <w:szCs w:val="24"/>
        </w:rPr>
      </w:pPr>
      <w:r w:rsidRPr="007E5EFE">
        <w:rPr>
          <w:sz w:val="24"/>
          <w:szCs w:val="24"/>
        </w:rPr>
        <w:t>Governors meet termly to discuss matters of importance relating to many different aspects of the school and are involved in the writing of policies.</w:t>
      </w:r>
      <w:r w:rsidR="005B71FA">
        <w:rPr>
          <w:sz w:val="24"/>
          <w:szCs w:val="24"/>
        </w:rPr>
        <w:t xml:space="preserve">  A SEND report is provided termly to ensure that governors are informed about the current needs and provision within school for SEND.</w:t>
      </w:r>
    </w:p>
    <w:p w14:paraId="0013E676" w14:textId="0905C2C4" w:rsidR="007E5EFE" w:rsidRPr="007E5EFE" w:rsidRDefault="007E5EFE" w:rsidP="007E5EFE">
      <w:pPr>
        <w:jc w:val="both"/>
        <w:rPr>
          <w:sz w:val="24"/>
          <w:szCs w:val="24"/>
        </w:rPr>
      </w:pPr>
      <w:r w:rsidRPr="007E5EFE">
        <w:rPr>
          <w:sz w:val="24"/>
          <w:szCs w:val="24"/>
        </w:rPr>
        <w:t>One of the governors is responsible for SEND.</w:t>
      </w:r>
    </w:p>
    <w:p w14:paraId="53426473" w14:textId="4D19D287" w:rsidR="007E5EFE" w:rsidRPr="007E5EFE" w:rsidRDefault="007E5EFE" w:rsidP="007E5EFE">
      <w:pPr>
        <w:jc w:val="both"/>
        <w:rPr>
          <w:sz w:val="24"/>
          <w:szCs w:val="24"/>
        </w:rPr>
      </w:pPr>
      <w:r w:rsidRPr="007E5EFE">
        <w:rPr>
          <w:sz w:val="24"/>
          <w:szCs w:val="24"/>
        </w:rPr>
        <w:t>The governors agree priorities for spending within the SEND budget, with the overall aim that all children receive the support they need in order to make progress.</w:t>
      </w:r>
    </w:p>
    <w:p w14:paraId="6D5E8269" w14:textId="26D9B182" w:rsidR="007E5EFE" w:rsidRPr="007E5EFE" w:rsidRDefault="007E5EFE" w:rsidP="007E5EFE">
      <w:pPr>
        <w:jc w:val="both"/>
        <w:rPr>
          <w:sz w:val="24"/>
          <w:szCs w:val="24"/>
        </w:rPr>
      </w:pPr>
      <w:r w:rsidRPr="007E5EFE">
        <w:rPr>
          <w:sz w:val="24"/>
          <w:szCs w:val="24"/>
        </w:rPr>
        <w:t>The governors are made fully aware of the confidentiality policy held in school and adhere to this in their role.</w:t>
      </w:r>
    </w:p>
    <w:p w14:paraId="59983D8F" w14:textId="5BC52B1E" w:rsidR="007E5EFE" w:rsidRPr="005B71FA" w:rsidRDefault="007E5EFE" w:rsidP="007E5EFE">
      <w:pPr>
        <w:jc w:val="both"/>
        <w:rPr>
          <w:b/>
          <w:bCs/>
          <w:sz w:val="24"/>
          <w:szCs w:val="24"/>
        </w:rPr>
      </w:pPr>
      <w:r w:rsidRPr="005B71FA">
        <w:rPr>
          <w:b/>
          <w:bCs/>
          <w:sz w:val="24"/>
          <w:szCs w:val="24"/>
        </w:rPr>
        <w:t>How do we decide what resources we can give to a child/young person with special educational needs?</w:t>
      </w:r>
    </w:p>
    <w:p w14:paraId="0D94C213" w14:textId="0BBFC746" w:rsidR="007E5EFE" w:rsidRPr="007E5EFE" w:rsidRDefault="007E5EFE" w:rsidP="007E5EFE">
      <w:pPr>
        <w:jc w:val="both"/>
        <w:rPr>
          <w:sz w:val="24"/>
          <w:szCs w:val="24"/>
        </w:rPr>
      </w:pPr>
      <w:r w:rsidRPr="007E5EFE">
        <w:rPr>
          <w:sz w:val="24"/>
          <w:szCs w:val="24"/>
        </w:rPr>
        <w:t xml:space="preserve">The school’s SEND budget is used to fund additional adult support in class, at playtimes and so that intervention, enrichment and mentoring programmes can take place; to buy any </w:t>
      </w:r>
      <w:r w:rsidRPr="007E5EFE">
        <w:rPr>
          <w:sz w:val="24"/>
          <w:szCs w:val="24"/>
        </w:rPr>
        <w:lastRenderedPageBreak/>
        <w:t xml:space="preserve">specialist support, and/or resources which are necessary to ensure access to the curriculum; to cover the cost of training in order to </w:t>
      </w:r>
      <w:r w:rsidR="005B71FA">
        <w:rPr>
          <w:sz w:val="24"/>
          <w:szCs w:val="24"/>
        </w:rPr>
        <w:t xml:space="preserve">develop </w:t>
      </w:r>
      <w:r w:rsidRPr="007E5EFE">
        <w:rPr>
          <w:sz w:val="24"/>
          <w:szCs w:val="24"/>
        </w:rPr>
        <w:t>staff skills.</w:t>
      </w:r>
    </w:p>
    <w:p w14:paraId="7B1F16EE" w14:textId="369A6FF5" w:rsidR="007E5EFE" w:rsidRPr="007E5EFE" w:rsidRDefault="007E5EFE" w:rsidP="007E5EFE">
      <w:pPr>
        <w:jc w:val="both"/>
        <w:rPr>
          <w:sz w:val="24"/>
          <w:szCs w:val="24"/>
        </w:rPr>
      </w:pPr>
      <w:r w:rsidRPr="007E5EFE">
        <w:rPr>
          <w:sz w:val="24"/>
          <w:szCs w:val="24"/>
        </w:rPr>
        <w:t>Resources are allocated in line with each child’s needs, as identified by the teaching assistant, the class teacher or the SENDCo.</w:t>
      </w:r>
    </w:p>
    <w:p w14:paraId="3E09AFAE" w14:textId="7390E82F" w:rsidR="007E5EFE" w:rsidRPr="007E5EFE" w:rsidRDefault="007E5EFE" w:rsidP="007E5EFE">
      <w:pPr>
        <w:jc w:val="both"/>
        <w:rPr>
          <w:sz w:val="24"/>
          <w:szCs w:val="24"/>
        </w:rPr>
      </w:pPr>
      <w:r w:rsidRPr="007E5EFE">
        <w:rPr>
          <w:sz w:val="24"/>
          <w:szCs w:val="24"/>
        </w:rPr>
        <w:t xml:space="preserve">The SENDCo liaises with the school’s Business Manager and Head Teacher in order to ensure that the SEND budget is </w:t>
      </w:r>
      <w:r w:rsidR="005B71FA">
        <w:rPr>
          <w:sz w:val="24"/>
          <w:szCs w:val="24"/>
        </w:rPr>
        <w:t xml:space="preserve">managed </w:t>
      </w:r>
      <w:r w:rsidRPr="007E5EFE">
        <w:rPr>
          <w:sz w:val="24"/>
          <w:szCs w:val="24"/>
        </w:rPr>
        <w:t>appropriately to support children with additional needs.</w:t>
      </w:r>
    </w:p>
    <w:p w14:paraId="14A57B42" w14:textId="77777777" w:rsidR="007E5EFE" w:rsidRPr="005B71FA" w:rsidRDefault="007E5EFE" w:rsidP="007E5EFE">
      <w:pPr>
        <w:jc w:val="both"/>
        <w:rPr>
          <w:b/>
          <w:bCs/>
          <w:sz w:val="24"/>
          <w:szCs w:val="24"/>
        </w:rPr>
      </w:pPr>
      <w:r w:rsidRPr="005B71FA">
        <w:rPr>
          <w:b/>
          <w:bCs/>
          <w:sz w:val="24"/>
          <w:szCs w:val="24"/>
        </w:rPr>
        <w:t>How will the curriculum be matched to my child’s needs?</w:t>
      </w:r>
    </w:p>
    <w:p w14:paraId="5D15D6E0" w14:textId="6CB9C0FC" w:rsidR="007E5EFE" w:rsidRPr="007E5EFE" w:rsidRDefault="007E5EFE" w:rsidP="007E5EFE">
      <w:pPr>
        <w:jc w:val="both"/>
        <w:rPr>
          <w:sz w:val="24"/>
          <w:szCs w:val="24"/>
        </w:rPr>
      </w:pPr>
      <w:r w:rsidRPr="007E5EFE">
        <w:rPr>
          <w:sz w:val="24"/>
          <w:szCs w:val="24"/>
        </w:rPr>
        <w:t>St Mary and St Joseph’s RC Primary School offers a broad and balanced curriculum to meet the needs of all children through quality first teaching. However, the curriculum can be adapted depending on the specific needs of the children in the class.</w:t>
      </w:r>
    </w:p>
    <w:p w14:paraId="45980FA1" w14:textId="770F3E1B" w:rsidR="007E5EFE" w:rsidRPr="007E5EFE" w:rsidRDefault="007E5EFE" w:rsidP="007E5EFE">
      <w:pPr>
        <w:jc w:val="both"/>
        <w:rPr>
          <w:sz w:val="24"/>
          <w:szCs w:val="24"/>
        </w:rPr>
      </w:pPr>
      <w:r w:rsidRPr="007E5EFE">
        <w:rPr>
          <w:sz w:val="24"/>
          <w:szCs w:val="24"/>
        </w:rPr>
        <w:t xml:space="preserve">All work within class is </w:t>
      </w:r>
      <w:r w:rsidR="005B71FA">
        <w:rPr>
          <w:sz w:val="24"/>
          <w:szCs w:val="24"/>
        </w:rPr>
        <w:t xml:space="preserve">planned </w:t>
      </w:r>
      <w:r w:rsidRPr="007E5EFE">
        <w:rPr>
          <w:sz w:val="24"/>
          <w:szCs w:val="24"/>
        </w:rPr>
        <w:t>at an appropriate level so that all children are able to access according to their specific needs. Typically</w:t>
      </w:r>
      <w:r w:rsidR="005B71FA">
        <w:rPr>
          <w:sz w:val="24"/>
          <w:szCs w:val="24"/>
        </w:rPr>
        <w:t>,</w:t>
      </w:r>
      <w:r w:rsidRPr="007E5EFE">
        <w:rPr>
          <w:sz w:val="24"/>
          <w:szCs w:val="24"/>
        </w:rPr>
        <w:t xml:space="preserve"> this might mean that in a lesson there would be</w:t>
      </w:r>
      <w:r w:rsidR="005B71FA">
        <w:rPr>
          <w:sz w:val="24"/>
          <w:szCs w:val="24"/>
        </w:rPr>
        <w:t xml:space="preserve"> work adapted for groups of children working at a similar level</w:t>
      </w:r>
      <w:r w:rsidRPr="007E5EFE">
        <w:rPr>
          <w:sz w:val="24"/>
          <w:szCs w:val="24"/>
        </w:rPr>
        <w:t>, however on occasions this can be individually adapted.</w:t>
      </w:r>
    </w:p>
    <w:p w14:paraId="759C7664" w14:textId="25F82945" w:rsidR="007E5EFE" w:rsidRPr="007E5EFE" w:rsidRDefault="00182355" w:rsidP="007E5EFE">
      <w:pPr>
        <w:jc w:val="both"/>
        <w:rPr>
          <w:sz w:val="24"/>
          <w:szCs w:val="24"/>
        </w:rPr>
      </w:pPr>
      <w:r>
        <w:rPr>
          <w:sz w:val="24"/>
          <w:szCs w:val="24"/>
        </w:rPr>
        <w:t>T</w:t>
      </w:r>
      <w:r w:rsidR="007E5EFE" w:rsidRPr="007E5EFE">
        <w:rPr>
          <w:sz w:val="24"/>
          <w:szCs w:val="24"/>
        </w:rPr>
        <w:t>he benefit of adaptation is that all children can access a lesson and learn at their level.</w:t>
      </w:r>
    </w:p>
    <w:p w14:paraId="0E76D18B" w14:textId="77777777" w:rsidR="007E5EFE" w:rsidRPr="005B71FA" w:rsidRDefault="007E5EFE" w:rsidP="007E5EFE">
      <w:pPr>
        <w:jc w:val="both"/>
        <w:rPr>
          <w:b/>
          <w:bCs/>
          <w:sz w:val="24"/>
          <w:szCs w:val="24"/>
        </w:rPr>
      </w:pPr>
      <w:r w:rsidRPr="005B71FA">
        <w:rPr>
          <w:b/>
          <w:bCs/>
          <w:sz w:val="24"/>
          <w:szCs w:val="24"/>
        </w:rPr>
        <w:t>What are the school’s approaches to adaptation and will that help my child?</w:t>
      </w:r>
    </w:p>
    <w:p w14:paraId="59D291F7" w14:textId="38A94DE5" w:rsidR="007E5EFE" w:rsidRPr="007E5EFE" w:rsidRDefault="007E5EFE" w:rsidP="007E5EFE">
      <w:pPr>
        <w:jc w:val="both"/>
        <w:rPr>
          <w:sz w:val="24"/>
          <w:szCs w:val="24"/>
        </w:rPr>
      </w:pPr>
      <w:r w:rsidRPr="007E5EFE">
        <w:rPr>
          <w:sz w:val="24"/>
          <w:szCs w:val="24"/>
        </w:rPr>
        <w:t xml:space="preserve">All work is </w:t>
      </w:r>
      <w:r w:rsidR="005B71FA">
        <w:rPr>
          <w:sz w:val="24"/>
          <w:szCs w:val="24"/>
        </w:rPr>
        <w:t>planned</w:t>
      </w:r>
      <w:r w:rsidRPr="007E5EFE">
        <w:rPr>
          <w:sz w:val="24"/>
          <w:szCs w:val="24"/>
        </w:rPr>
        <w:t xml:space="preserve"> at the appropriate level for the children in the class</w:t>
      </w:r>
      <w:r w:rsidR="005B71FA">
        <w:rPr>
          <w:sz w:val="24"/>
          <w:szCs w:val="24"/>
        </w:rPr>
        <w:t>.</w:t>
      </w:r>
      <w:r w:rsidRPr="007E5EFE">
        <w:rPr>
          <w:sz w:val="24"/>
          <w:szCs w:val="24"/>
        </w:rPr>
        <w:t xml:space="preserve"> Progress is monitored and teachers’ planning is adjusted accordingly.</w:t>
      </w:r>
      <w:r w:rsidR="00182355">
        <w:rPr>
          <w:sz w:val="24"/>
          <w:szCs w:val="24"/>
        </w:rPr>
        <w:t xml:space="preserve">  </w:t>
      </w:r>
      <w:r w:rsidRPr="007E5EFE">
        <w:rPr>
          <w:sz w:val="24"/>
          <w:szCs w:val="24"/>
        </w:rPr>
        <w:t>Children with SEND are carefully considered when teachers are planning.</w:t>
      </w:r>
    </w:p>
    <w:p w14:paraId="0D91532A" w14:textId="15672856" w:rsidR="007E5EFE" w:rsidRPr="00182355" w:rsidRDefault="007E5EFE" w:rsidP="007E5EFE">
      <w:pPr>
        <w:jc w:val="both"/>
        <w:rPr>
          <w:b/>
          <w:bCs/>
          <w:sz w:val="24"/>
          <w:szCs w:val="24"/>
        </w:rPr>
      </w:pPr>
      <w:r w:rsidRPr="00182355">
        <w:rPr>
          <w:b/>
          <w:bCs/>
          <w:sz w:val="24"/>
          <w:szCs w:val="24"/>
        </w:rPr>
        <w:t>How will I know how my child is doing and how will you help me to support my child’s learning?</w:t>
      </w:r>
    </w:p>
    <w:p w14:paraId="13F31A1B" w14:textId="35F4C764" w:rsidR="007E5EFE" w:rsidRPr="007E5EFE" w:rsidRDefault="007E5EFE" w:rsidP="007E5EFE">
      <w:pPr>
        <w:jc w:val="both"/>
        <w:rPr>
          <w:sz w:val="24"/>
          <w:szCs w:val="24"/>
        </w:rPr>
      </w:pPr>
      <w:r w:rsidRPr="007E5EFE">
        <w:rPr>
          <w:sz w:val="24"/>
          <w:szCs w:val="24"/>
        </w:rPr>
        <w:t xml:space="preserve">We offer an </w:t>
      </w:r>
      <w:r w:rsidR="00CB2082" w:rsidRPr="007E5EFE">
        <w:rPr>
          <w:sz w:val="24"/>
          <w:szCs w:val="24"/>
        </w:rPr>
        <w:t>open-door</w:t>
      </w:r>
      <w:r w:rsidRPr="007E5EFE">
        <w:rPr>
          <w:sz w:val="24"/>
          <w:szCs w:val="24"/>
        </w:rPr>
        <w:t xml:space="preserve"> policy where you are welcome any time to make an appointment to meet with either the class teacher or SENDCo and discuss how your child is getting on. We can offer advice and practical ways that you can help your child at home.</w:t>
      </w:r>
    </w:p>
    <w:p w14:paraId="49B53A59" w14:textId="5DD48154" w:rsidR="007E5EFE" w:rsidRPr="007E5EFE" w:rsidRDefault="007E5EFE" w:rsidP="007E5EFE">
      <w:pPr>
        <w:jc w:val="both"/>
        <w:rPr>
          <w:sz w:val="24"/>
          <w:szCs w:val="24"/>
        </w:rPr>
      </w:pPr>
      <w:r w:rsidRPr="007E5EFE">
        <w:rPr>
          <w:sz w:val="24"/>
          <w:szCs w:val="24"/>
        </w:rPr>
        <w:t>We believe that your child’s education should be a partnership between parents and teachers</w:t>
      </w:r>
      <w:r w:rsidR="00182355">
        <w:rPr>
          <w:sz w:val="24"/>
          <w:szCs w:val="24"/>
        </w:rPr>
        <w:t xml:space="preserve"> and pupils</w:t>
      </w:r>
      <w:r w:rsidRPr="007E5EFE">
        <w:rPr>
          <w:sz w:val="24"/>
          <w:szCs w:val="24"/>
        </w:rPr>
        <w:t>, therefore we aim to keep communication channels open and communicate regularly, especially if your child has complex needs. Dojo is used as a communication platform with all parents.</w:t>
      </w:r>
    </w:p>
    <w:p w14:paraId="4782E747" w14:textId="4E20C07A" w:rsidR="007E5EFE" w:rsidRPr="007E5EFE" w:rsidRDefault="007E5EFE" w:rsidP="007E5EFE">
      <w:pPr>
        <w:jc w:val="both"/>
        <w:rPr>
          <w:sz w:val="24"/>
          <w:szCs w:val="24"/>
        </w:rPr>
      </w:pPr>
      <w:r w:rsidRPr="007E5EFE">
        <w:rPr>
          <w:sz w:val="24"/>
          <w:szCs w:val="24"/>
        </w:rPr>
        <w:t>We operate a reading diary and, in the juniors, a homework log. These can be used as methods of communication between home and school.</w:t>
      </w:r>
    </w:p>
    <w:p w14:paraId="4286365C" w14:textId="3A898083" w:rsidR="007E5EFE" w:rsidRPr="007E5EFE" w:rsidRDefault="007E5EFE" w:rsidP="007E5EFE">
      <w:pPr>
        <w:jc w:val="both"/>
        <w:rPr>
          <w:sz w:val="24"/>
          <w:szCs w:val="24"/>
        </w:rPr>
      </w:pPr>
      <w:r w:rsidRPr="007E5EFE">
        <w:rPr>
          <w:sz w:val="24"/>
          <w:szCs w:val="24"/>
        </w:rPr>
        <w:t xml:space="preserve"> If your child is on the SEND </w:t>
      </w:r>
      <w:r w:rsidR="00CB2082" w:rsidRPr="007E5EFE">
        <w:rPr>
          <w:sz w:val="24"/>
          <w:szCs w:val="24"/>
        </w:rPr>
        <w:t>register,</w:t>
      </w:r>
      <w:r w:rsidRPr="007E5EFE">
        <w:rPr>
          <w:sz w:val="24"/>
          <w:szCs w:val="24"/>
        </w:rPr>
        <w:t xml:space="preserve"> they will have an Individual Education Plan (IEP) which will have individual / group targets</w:t>
      </w:r>
      <w:r w:rsidR="00182355">
        <w:rPr>
          <w:sz w:val="24"/>
          <w:szCs w:val="24"/>
        </w:rPr>
        <w:t xml:space="preserve"> which have been developed to meet the child’s need</w:t>
      </w:r>
      <w:r w:rsidRPr="007E5EFE">
        <w:rPr>
          <w:sz w:val="24"/>
          <w:szCs w:val="24"/>
        </w:rPr>
        <w:t>. This is discussed on a termly basis and they are shared with parents at parents’ evenings. The targets set are SMART (Specific, Measurable, Achievable, Realistic, Time scaled) targets with the expectation that the child will achieve the target by the time it is reviewed.</w:t>
      </w:r>
    </w:p>
    <w:p w14:paraId="11385FC3" w14:textId="4398E093" w:rsidR="007E5EFE" w:rsidRPr="007E5EFE" w:rsidRDefault="007E5EFE" w:rsidP="007E5EFE">
      <w:pPr>
        <w:jc w:val="both"/>
        <w:rPr>
          <w:sz w:val="24"/>
          <w:szCs w:val="24"/>
        </w:rPr>
      </w:pPr>
      <w:r w:rsidRPr="007E5EFE">
        <w:rPr>
          <w:sz w:val="24"/>
          <w:szCs w:val="24"/>
        </w:rPr>
        <w:lastRenderedPageBreak/>
        <w:t xml:space="preserve"> If your child has complex </w:t>
      </w:r>
      <w:r w:rsidR="00CB2082" w:rsidRPr="007E5EFE">
        <w:rPr>
          <w:sz w:val="24"/>
          <w:szCs w:val="24"/>
        </w:rPr>
        <w:t>SEND,</w:t>
      </w:r>
      <w:r w:rsidRPr="007E5EFE">
        <w:rPr>
          <w:sz w:val="24"/>
          <w:szCs w:val="24"/>
        </w:rPr>
        <w:t xml:space="preserve"> they may need an Education Health Care Plan (EHCP), which means that a formal assessment will take place to discuss your child’s needs, identify provision and progress will be reviewed on an annual basis.</w:t>
      </w:r>
    </w:p>
    <w:p w14:paraId="3ABE66DA" w14:textId="77777777" w:rsidR="007E5EFE" w:rsidRPr="00182355" w:rsidRDefault="007E5EFE" w:rsidP="007E5EFE">
      <w:pPr>
        <w:jc w:val="both"/>
        <w:rPr>
          <w:b/>
          <w:bCs/>
          <w:sz w:val="24"/>
          <w:szCs w:val="24"/>
        </w:rPr>
      </w:pPr>
      <w:r w:rsidRPr="00182355">
        <w:rPr>
          <w:b/>
          <w:bCs/>
          <w:sz w:val="24"/>
          <w:szCs w:val="24"/>
        </w:rPr>
        <w:t>What opportunities will there be for me to discuss my child’s progress?</w:t>
      </w:r>
    </w:p>
    <w:p w14:paraId="357C8DB7" w14:textId="0C476D6D" w:rsidR="007E5EFE" w:rsidRPr="007E5EFE" w:rsidRDefault="007E5EFE" w:rsidP="007E5EFE">
      <w:pPr>
        <w:jc w:val="both"/>
        <w:rPr>
          <w:sz w:val="24"/>
          <w:szCs w:val="24"/>
        </w:rPr>
      </w:pPr>
      <w:r w:rsidRPr="007E5EFE">
        <w:rPr>
          <w:sz w:val="24"/>
          <w:szCs w:val="24"/>
        </w:rPr>
        <w:t xml:space="preserve">Meetings with the class teacher can be arranged at any time and we encourage parents to contact </w:t>
      </w:r>
    </w:p>
    <w:p w14:paraId="06557B21" w14:textId="77777777" w:rsidR="007E5EFE" w:rsidRPr="007E5EFE" w:rsidRDefault="007E5EFE" w:rsidP="007E5EFE">
      <w:pPr>
        <w:jc w:val="both"/>
        <w:rPr>
          <w:sz w:val="24"/>
          <w:szCs w:val="24"/>
        </w:rPr>
      </w:pPr>
      <w:r w:rsidRPr="007E5EFE">
        <w:rPr>
          <w:sz w:val="24"/>
          <w:szCs w:val="24"/>
        </w:rPr>
        <w:t>your child’s teacher if you have any concerns about your child and their progress.</w:t>
      </w:r>
    </w:p>
    <w:p w14:paraId="186145B5" w14:textId="16502938" w:rsidR="007E5EFE" w:rsidRPr="007E5EFE" w:rsidRDefault="007E5EFE" w:rsidP="007E5EFE">
      <w:pPr>
        <w:jc w:val="both"/>
        <w:rPr>
          <w:sz w:val="24"/>
          <w:szCs w:val="24"/>
        </w:rPr>
      </w:pPr>
      <w:r w:rsidRPr="007E5EFE">
        <w:rPr>
          <w:sz w:val="24"/>
          <w:szCs w:val="24"/>
        </w:rPr>
        <w:t>Meetings with the SENDCo can also be arranged for any additional information.</w:t>
      </w:r>
    </w:p>
    <w:p w14:paraId="66BBE461" w14:textId="5D66769B" w:rsidR="007E5EFE" w:rsidRPr="007E5EFE" w:rsidRDefault="007E5EFE" w:rsidP="007E5EFE">
      <w:pPr>
        <w:jc w:val="both"/>
        <w:rPr>
          <w:sz w:val="24"/>
          <w:szCs w:val="24"/>
        </w:rPr>
      </w:pPr>
      <w:r w:rsidRPr="007E5EFE">
        <w:rPr>
          <w:sz w:val="24"/>
          <w:szCs w:val="24"/>
        </w:rPr>
        <w:t xml:space="preserve">The class teacher meets with parents through specific parent’s evenings in the Autumn Term and </w:t>
      </w:r>
    </w:p>
    <w:p w14:paraId="026C21FC" w14:textId="0F8FFF4D" w:rsidR="007E5EFE" w:rsidRPr="007E5EFE" w:rsidRDefault="007E5EFE" w:rsidP="007E5EFE">
      <w:pPr>
        <w:jc w:val="both"/>
        <w:rPr>
          <w:sz w:val="24"/>
          <w:szCs w:val="24"/>
        </w:rPr>
      </w:pPr>
      <w:r w:rsidRPr="007E5EFE">
        <w:rPr>
          <w:sz w:val="24"/>
          <w:szCs w:val="24"/>
        </w:rPr>
        <w:t>Spring Term. A third parents’ evening is offered in response to annual reports, should parents feel</w:t>
      </w:r>
      <w:r w:rsidR="00182355">
        <w:rPr>
          <w:sz w:val="24"/>
          <w:szCs w:val="24"/>
        </w:rPr>
        <w:t xml:space="preserve"> </w:t>
      </w:r>
      <w:r w:rsidRPr="007E5EFE">
        <w:rPr>
          <w:sz w:val="24"/>
          <w:szCs w:val="24"/>
        </w:rPr>
        <w:t>that a meeting is necessary.</w:t>
      </w:r>
    </w:p>
    <w:p w14:paraId="09606929" w14:textId="77777777" w:rsidR="007E5EFE" w:rsidRPr="00182355" w:rsidRDefault="007E5EFE" w:rsidP="007E5EFE">
      <w:pPr>
        <w:jc w:val="both"/>
        <w:rPr>
          <w:b/>
          <w:bCs/>
          <w:sz w:val="24"/>
          <w:szCs w:val="24"/>
        </w:rPr>
      </w:pPr>
      <w:r w:rsidRPr="00182355">
        <w:rPr>
          <w:b/>
          <w:bCs/>
          <w:sz w:val="24"/>
          <w:szCs w:val="24"/>
        </w:rPr>
        <w:t>How does the school know how well my child is doing?</w:t>
      </w:r>
    </w:p>
    <w:p w14:paraId="52AF0E9B" w14:textId="562997FB" w:rsidR="007E5EFE" w:rsidRPr="007E5EFE" w:rsidRDefault="007E5EFE" w:rsidP="007E5EFE">
      <w:pPr>
        <w:jc w:val="both"/>
        <w:rPr>
          <w:sz w:val="24"/>
          <w:szCs w:val="24"/>
        </w:rPr>
      </w:pPr>
      <w:r w:rsidRPr="007E5EFE">
        <w:rPr>
          <w:sz w:val="24"/>
          <w:szCs w:val="24"/>
        </w:rPr>
        <w:t>As a school we measure children’s progress in learning against age related expectations.</w:t>
      </w:r>
    </w:p>
    <w:p w14:paraId="3BC41DB7" w14:textId="77476F2D" w:rsidR="007E5EFE" w:rsidRPr="007E5EFE" w:rsidRDefault="007E5EFE" w:rsidP="007E5EFE">
      <w:pPr>
        <w:jc w:val="both"/>
        <w:rPr>
          <w:sz w:val="24"/>
          <w:szCs w:val="24"/>
        </w:rPr>
      </w:pPr>
      <w:r w:rsidRPr="007E5EFE">
        <w:rPr>
          <w:sz w:val="24"/>
          <w:szCs w:val="24"/>
        </w:rPr>
        <w:t>The class teacher continually assesses each child and notes areas where they are improving and where further support is needed. As a school, we track children’s progress from entry at</w:t>
      </w:r>
      <w:r w:rsidR="00182355">
        <w:rPr>
          <w:sz w:val="24"/>
          <w:szCs w:val="24"/>
        </w:rPr>
        <w:t xml:space="preserve"> </w:t>
      </w:r>
      <w:r w:rsidRPr="007E5EFE">
        <w:rPr>
          <w:sz w:val="24"/>
          <w:szCs w:val="24"/>
        </w:rPr>
        <w:t>Year R through to Year 6, using a variety of different methods including the Early Years</w:t>
      </w:r>
      <w:r w:rsidR="00182355">
        <w:rPr>
          <w:sz w:val="24"/>
          <w:szCs w:val="24"/>
        </w:rPr>
        <w:t xml:space="preserve"> </w:t>
      </w:r>
      <w:r w:rsidRPr="007E5EFE">
        <w:rPr>
          <w:sz w:val="24"/>
          <w:szCs w:val="24"/>
        </w:rPr>
        <w:t xml:space="preserve">Foundation Stage (EYFS) development goals, age related expectations and </w:t>
      </w:r>
      <w:r w:rsidR="00182355">
        <w:rPr>
          <w:sz w:val="24"/>
          <w:szCs w:val="24"/>
        </w:rPr>
        <w:t>r</w:t>
      </w:r>
      <w:r w:rsidRPr="007E5EFE">
        <w:rPr>
          <w:sz w:val="24"/>
          <w:szCs w:val="24"/>
        </w:rPr>
        <w:t xml:space="preserve">eading and </w:t>
      </w:r>
      <w:r w:rsidR="00182355">
        <w:rPr>
          <w:sz w:val="24"/>
          <w:szCs w:val="24"/>
        </w:rPr>
        <w:t>s</w:t>
      </w:r>
      <w:r w:rsidRPr="007E5EFE">
        <w:rPr>
          <w:sz w:val="24"/>
          <w:szCs w:val="24"/>
        </w:rPr>
        <w:t>pelling ages.</w:t>
      </w:r>
    </w:p>
    <w:p w14:paraId="314413A2" w14:textId="586E1F30" w:rsidR="007E5EFE" w:rsidRPr="007E5EFE" w:rsidRDefault="007E5EFE" w:rsidP="007E5EFE">
      <w:pPr>
        <w:jc w:val="both"/>
        <w:rPr>
          <w:sz w:val="24"/>
          <w:szCs w:val="24"/>
        </w:rPr>
      </w:pPr>
      <w:r w:rsidRPr="007E5EFE">
        <w:rPr>
          <w:sz w:val="24"/>
          <w:szCs w:val="24"/>
        </w:rPr>
        <w:t>Children who are not making expected progress are picked up through termly pupil progress meetings with the class teacher, Head teacher and SENDCo. In this meeting a discussion takes place concerning why individual children are experiencing difficulty and what further support can be given to aid their progression.</w:t>
      </w:r>
    </w:p>
    <w:p w14:paraId="6FA340A7" w14:textId="4086CAAD" w:rsidR="007E5EFE" w:rsidRPr="007E5EFE" w:rsidRDefault="007E5EFE" w:rsidP="007E5EFE">
      <w:pPr>
        <w:jc w:val="both"/>
        <w:rPr>
          <w:sz w:val="24"/>
          <w:szCs w:val="24"/>
        </w:rPr>
      </w:pPr>
      <w:r w:rsidRPr="007E5EFE">
        <w:rPr>
          <w:sz w:val="24"/>
          <w:szCs w:val="24"/>
        </w:rPr>
        <w:t>When the child’s IEP is reviewed</w:t>
      </w:r>
      <w:r w:rsidR="00182355">
        <w:rPr>
          <w:sz w:val="24"/>
          <w:szCs w:val="24"/>
        </w:rPr>
        <w:t xml:space="preserve"> and evaluated</w:t>
      </w:r>
      <w:r w:rsidRPr="007E5EFE">
        <w:rPr>
          <w:sz w:val="24"/>
          <w:szCs w:val="24"/>
        </w:rPr>
        <w:t xml:space="preserve"> comments are made against each target to show what progress the child has made. If the child has not met the target, the reasons for this will be discussed, then the target may be adapted into smaller steps or a different approach may be tried to ensure the child does make progress.</w:t>
      </w:r>
    </w:p>
    <w:p w14:paraId="64F441A0" w14:textId="77777777" w:rsidR="007E5EFE" w:rsidRPr="00182355" w:rsidRDefault="007E5EFE" w:rsidP="007E5EFE">
      <w:pPr>
        <w:jc w:val="both"/>
        <w:rPr>
          <w:b/>
          <w:bCs/>
          <w:sz w:val="24"/>
          <w:szCs w:val="24"/>
        </w:rPr>
      </w:pPr>
      <w:r w:rsidRPr="00182355">
        <w:rPr>
          <w:b/>
          <w:bCs/>
          <w:sz w:val="24"/>
          <w:szCs w:val="24"/>
        </w:rPr>
        <w:t>What support will there be for my child’s overall wellbeing?</w:t>
      </w:r>
    </w:p>
    <w:p w14:paraId="0615C07E" w14:textId="71A181A1" w:rsidR="007E5EFE" w:rsidRPr="007E5EFE" w:rsidRDefault="007E5EFE" w:rsidP="007E5EFE">
      <w:pPr>
        <w:jc w:val="both"/>
        <w:rPr>
          <w:sz w:val="24"/>
          <w:szCs w:val="24"/>
        </w:rPr>
      </w:pPr>
      <w:r w:rsidRPr="007E5EFE">
        <w:rPr>
          <w:sz w:val="24"/>
          <w:szCs w:val="24"/>
        </w:rPr>
        <w:t>We are an inclusive school; we welcome and celebrate diversity. We have a caring, understanding team looking after our children.</w:t>
      </w:r>
    </w:p>
    <w:p w14:paraId="3CC9E15F" w14:textId="6CC31FB4" w:rsidR="007E5EFE" w:rsidRPr="007E5EFE" w:rsidRDefault="007E5EFE" w:rsidP="007E5EFE">
      <w:pPr>
        <w:jc w:val="both"/>
        <w:rPr>
          <w:sz w:val="24"/>
          <w:szCs w:val="24"/>
        </w:rPr>
      </w:pPr>
      <w:r w:rsidRPr="007E5EFE">
        <w:rPr>
          <w:sz w:val="24"/>
          <w:szCs w:val="24"/>
        </w:rPr>
        <w:t>The class teacher has overall responsibility for the pastoral, medical and social care of every child in their class and therefore would be the parents’ first point of contact. If further support is required the class teacher liaises with the SENDCo for further advice and support.</w:t>
      </w:r>
    </w:p>
    <w:p w14:paraId="1F24463D" w14:textId="14A438C6" w:rsidR="007E5EFE" w:rsidRPr="007E5EFE" w:rsidRDefault="007E5EFE" w:rsidP="007E5EFE">
      <w:pPr>
        <w:jc w:val="both"/>
        <w:rPr>
          <w:sz w:val="24"/>
          <w:szCs w:val="24"/>
        </w:rPr>
      </w:pPr>
      <w:r w:rsidRPr="007E5EFE">
        <w:rPr>
          <w:sz w:val="24"/>
          <w:szCs w:val="24"/>
        </w:rPr>
        <w:t>This may involve working alongside outside agencies such as Health and Social Services, and/or the Behaviour Support Team.</w:t>
      </w:r>
    </w:p>
    <w:p w14:paraId="4DA755BF" w14:textId="77777777" w:rsidR="007E5EFE" w:rsidRPr="00182355" w:rsidRDefault="007E5EFE" w:rsidP="007E5EFE">
      <w:pPr>
        <w:jc w:val="both"/>
        <w:rPr>
          <w:b/>
          <w:bCs/>
          <w:sz w:val="24"/>
          <w:szCs w:val="24"/>
        </w:rPr>
      </w:pPr>
      <w:r w:rsidRPr="00182355">
        <w:rPr>
          <w:b/>
          <w:bCs/>
          <w:sz w:val="24"/>
          <w:szCs w:val="24"/>
        </w:rPr>
        <w:t>What is the pastoral, medical, and social support available in the school?</w:t>
      </w:r>
    </w:p>
    <w:p w14:paraId="57494B61" w14:textId="4D99FCB2" w:rsidR="007E5EFE" w:rsidRPr="007E5EFE" w:rsidRDefault="007E5EFE" w:rsidP="007E5EFE">
      <w:pPr>
        <w:jc w:val="both"/>
        <w:rPr>
          <w:sz w:val="24"/>
          <w:szCs w:val="24"/>
        </w:rPr>
      </w:pPr>
      <w:r w:rsidRPr="007E5EFE">
        <w:rPr>
          <w:sz w:val="24"/>
          <w:szCs w:val="24"/>
        </w:rPr>
        <w:lastRenderedPageBreak/>
        <w:t xml:space="preserve">First Aiders – nine staff are trained in paediatric first aid and a member of staff is always available at break times and lunch time. We also have two members of staff trained in First Aid at Work. </w:t>
      </w:r>
    </w:p>
    <w:p w14:paraId="1E0751CB" w14:textId="27801D5F" w:rsidR="007E5EFE" w:rsidRPr="007E5EFE" w:rsidRDefault="007E5EFE" w:rsidP="007E5EFE">
      <w:pPr>
        <w:jc w:val="both"/>
        <w:rPr>
          <w:sz w:val="24"/>
          <w:szCs w:val="24"/>
        </w:rPr>
      </w:pPr>
      <w:r w:rsidRPr="007E5EFE">
        <w:rPr>
          <w:sz w:val="24"/>
          <w:szCs w:val="24"/>
        </w:rPr>
        <w:t>Teachers operate an ‘open door’ policy for children as well as parents and children know to talk to their teacher if they have any concerns.</w:t>
      </w:r>
    </w:p>
    <w:p w14:paraId="4DD06B3E" w14:textId="302D4B4E" w:rsidR="007E5EFE" w:rsidRPr="007E5EFE" w:rsidRDefault="007E5EFE" w:rsidP="007E5EFE">
      <w:pPr>
        <w:jc w:val="both"/>
        <w:rPr>
          <w:sz w:val="24"/>
          <w:szCs w:val="24"/>
        </w:rPr>
      </w:pPr>
      <w:r w:rsidRPr="007E5EFE">
        <w:rPr>
          <w:sz w:val="24"/>
          <w:szCs w:val="24"/>
        </w:rPr>
        <w:t>We have a worry box where children can deposit their worries in a post box and a ‘drop in’ session for children who need any social support both of which are run by the Pupil Support Mentor.</w:t>
      </w:r>
    </w:p>
    <w:p w14:paraId="0AFDD77C" w14:textId="63752BAB" w:rsidR="007E5EFE" w:rsidRPr="007E5EFE" w:rsidRDefault="007E5EFE" w:rsidP="007E5EFE">
      <w:pPr>
        <w:jc w:val="both"/>
        <w:rPr>
          <w:sz w:val="24"/>
          <w:szCs w:val="24"/>
        </w:rPr>
      </w:pPr>
      <w:r w:rsidRPr="007E5EFE">
        <w:rPr>
          <w:sz w:val="24"/>
          <w:szCs w:val="24"/>
        </w:rPr>
        <w:t xml:space="preserve">The Pupil Support Mentor </w:t>
      </w:r>
      <w:r w:rsidR="00762D96">
        <w:rPr>
          <w:sz w:val="24"/>
          <w:szCs w:val="24"/>
        </w:rPr>
        <w:t xml:space="preserve">is also an ELSA (Emotional Literacy Support Assistant) and </w:t>
      </w:r>
      <w:r w:rsidRPr="007E5EFE">
        <w:rPr>
          <w:sz w:val="24"/>
          <w:szCs w:val="24"/>
        </w:rPr>
        <w:t>withdraws groups of children to develop their social, emotional and social skills as well as mentoring children individually</w:t>
      </w:r>
      <w:r w:rsidR="00762D96">
        <w:rPr>
          <w:sz w:val="24"/>
          <w:szCs w:val="24"/>
        </w:rPr>
        <w:t xml:space="preserve"> where required</w:t>
      </w:r>
      <w:r w:rsidRPr="007E5EFE">
        <w:rPr>
          <w:sz w:val="24"/>
          <w:szCs w:val="24"/>
        </w:rPr>
        <w:t xml:space="preserve">. </w:t>
      </w:r>
    </w:p>
    <w:p w14:paraId="47405403" w14:textId="77777777" w:rsidR="007E5EFE" w:rsidRPr="00762D96" w:rsidRDefault="007E5EFE" w:rsidP="007E5EFE">
      <w:pPr>
        <w:jc w:val="both"/>
        <w:rPr>
          <w:b/>
          <w:bCs/>
          <w:sz w:val="24"/>
          <w:szCs w:val="24"/>
        </w:rPr>
      </w:pPr>
      <w:r w:rsidRPr="00762D96">
        <w:rPr>
          <w:b/>
          <w:bCs/>
          <w:sz w:val="24"/>
          <w:szCs w:val="24"/>
        </w:rPr>
        <w:t>How does the school manage the administration of medicines?</w:t>
      </w:r>
    </w:p>
    <w:p w14:paraId="04E6FFB9" w14:textId="06B4F66F" w:rsidR="007E5EFE" w:rsidRPr="007E5EFE" w:rsidRDefault="007E5EFE" w:rsidP="007E5EFE">
      <w:pPr>
        <w:jc w:val="both"/>
        <w:rPr>
          <w:sz w:val="24"/>
          <w:szCs w:val="24"/>
        </w:rPr>
      </w:pPr>
      <w:r w:rsidRPr="007E5EFE">
        <w:rPr>
          <w:sz w:val="24"/>
          <w:szCs w:val="24"/>
        </w:rPr>
        <w:t>The school has a policy regarding the administration and managing of medicines on the school site which can be accessed through the school office.</w:t>
      </w:r>
    </w:p>
    <w:p w14:paraId="1BA253B7" w14:textId="663EC717" w:rsidR="007E5EFE" w:rsidRPr="007E5EFE" w:rsidRDefault="007E5EFE" w:rsidP="007E5EFE">
      <w:pPr>
        <w:jc w:val="both"/>
        <w:rPr>
          <w:sz w:val="24"/>
          <w:szCs w:val="24"/>
        </w:rPr>
      </w:pPr>
      <w:r w:rsidRPr="007E5EFE">
        <w:rPr>
          <w:sz w:val="24"/>
          <w:szCs w:val="24"/>
        </w:rPr>
        <w:t xml:space="preserve">Parents need to contact the </w:t>
      </w:r>
      <w:r w:rsidR="00762D96">
        <w:rPr>
          <w:sz w:val="24"/>
          <w:szCs w:val="24"/>
        </w:rPr>
        <w:t xml:space="preserve">school office </w:t>
      </w:r>
      <w:r w:rsidRPr="007E5EFE">
        <w:rPr>
          <w:sz w:val="24"/>
          <w:szCs w:val="24"/>
        </w:rPr>
        <w:t>if medication is recommended by Health Professionals to be taken during the school day</w:t>
      </w:r>
      <w:r w:rsidR="00762D96">
        <w:rPr>
          <w:sz w:val="24"/>
          <w:szCs w:val="24"/>
        </w:rPr>
        <w:t xml:space="preserve"> and the relevant form signed regarding administration.</w:t>
      </w:r>
    </w:p>
    <w:p w14:paraId="3D72666D" w14:textId="2213C64D" w:rsidR="007E5EFE" w:rsidRPr="007E5EFE" w:rsidRDefault="00762D96" w:rsidP="007E5EFE">
      <w:pPr>
        <w:jc w:val="both"/>
        <w:rPr>
          <w:sz w:val="24"/>
          <w:szCs w:val="24"/>
        </w:rPr>
      </w:pPr>
      <w:r>
        <w:rPr>
          <w:sz w:val="24"/>
          <w:szCs w:val="24"/>
        </w:rPr>
        <w:t>T</w:t>
      </w:r>
      <w:r w:rsidR="007E5EFE" w:rsidRPr="007E5EFE">
        <w:rPr>
          <w:sz w:val="24"/>
          <w:szCs w:val="24"/>
        </w:rPr>
        <w:t xml:space="preserve">he </w:t>
      </w:r>
      <w:r>
        <w:rPr>
          <w:sz w:val="24"/>
          <w:szCs w:val="24"/>
        </w:rPr>
        <w:t>office</w:t>
      </w:r>
      <w:r w:rsidR="007E5EFE" w:rsidRPr="007E5EFE">
        <w:rPr>
          <w:sz w:val="24"/>
          <w:szCs w:val="24"/>
        </w:rPr>
        <w:t xml:space="preserve"> staff oversee the administration of any medicines.</w:t>
      </w:r>
    </w:p>
    <w:p w14:paraId="1841DE52" w14:textId="6BAB2EE5" w:rsidR="007E5EFE" w:rsidRPr="007E5EFE" w:rsidRDefault="007E5EFE" w:rsidP="007E5EFE">
      <w:pPr>
        <w:jc w:val="both"/>
        <w:rPr>
          <w:sz w:val="24"/>
          <w:szCs w:val="24"/>
        </w:rPr>
      </w:pPr>
      <w:r w:rsidRPr="007E5EFE">
        <w:rPr>
          <w:sz w:val="24"/>
          <w:szCs w:val="24"/>
        </w:rPr>
        <w:t>As a staff we have regular training and updates of conditions and medication affecting individual children so that all staff are able to manage medical situations.</w:t>
      </w:r>
    </w:p>
    <w:p w14:paraId="762E26B1" w14:textId="75F6562C" w:rsidR="007E5EFE" w:rsidRPr="007E5EFE" w:rsidRDefault="007E5EFE" w:rsidP="007E5EFE">
      <w:pPr>
        <w:jc w:val="both"/>
        <w:rPr>
          <w:sz w:val="24"/>
          <w:szCs w:val="24"/>
        </w:rPr>
      </w:pPr>
      <w:r w:rsidRPr="007E5EFE">
        <w:rPr>
          <w:sz w:val="24"/>
          <w:szCs w:val="24"/>
        </w:rPr>
        <w:t>All staff are trained to administer asthma inhalers and epi-pens and this training is updated annually.</w:t>
      </w:r>
    </w:p>
    <w:p w14:paraId="638F5686" w14:textId="77777777" w:rsidR="007E5EFE" w:rsidRPr="00762D96" w:rsidRDefault="007E5EFE" w:rsidP="007E5EFE">
      <w:pPr>
        <w:jc w:val="both"/>
        <w:rPr>
          <w:b/>
          <w:bCs/>
          <w:sz w:val="24"/>
          <w:szCs w:val="24"/>
        </w:rPr>
      </w:pPr>
      <w:r w:rsidRPr="00762D96">
        <w:rPr>
          <w:b/>
          <w:bCs/>
          <w:sz w:val="24"/>
          <w:szCs w:val="24"/>
        </w:rPr>
        <w:t>Who is the SEND Co-coordinator and how do I get in touch with them?</w:t>
      </w:r>
    </w:p>
    <w:p w14:paraId="0CF74732" w14:textId="28DE29E6" w:rsidR="007E5EFE" w:rsidRPr="007E5EFE" w:rsidRDefault="007E5EFE" w:rsidP="007E5EFE">
      <w:pPr>
        <w:jc w:val="both"/>
        <w:rPr>
          <w:sz w:val="24"/>
          <w:szCs w:val="24"/>
        </w:rPr>
      </w:pPr>
      <w:r w:rsidRPr="007E5EFE">
        <w:rPr>
          <w:sz w:val="24"/>
          <w:szCs w:val="24"/>
        </w:rPr>
        <w:t>The SENDCo is Mrs</w:t>
      </w:r>
      <w:r w:rsidR="00762D96">
        <w:rPr>
          <w:sz w:val="24"/>
          <w:szCs w:val="24"/>
        </w:rPr>
        <w:t xml:space="preserve"> Anne-Marie Parker</w:t>
      </w:r>
      <w:r w:rsidRPr="007E5EFE">
        <w:rPr>
          <w:sz w:val="24"/>
          <w:szCs w:val="24"/>
        </w:rPr>
        <w:t>. She can be contacted through the school office.</w:t>
      </w:r>
    </w:p>
    <w:p w14:paraId="29EAF361" w14:textId="6DFA2D40" w:rsidR="007E5EFE" w:rsidRPr="00762D96" w:rsidRDefault="007E5EFE" w:rsidP="007E5EFE">
      <w:pPr>
        <w:jc w:val="both"/>
        <w:rPr>
          <w:b/>
          <w:bCs/>
          <w:sz w:val="24"/>
          <w:szCs w:val="24"/>
        </w:rPr>
      </w:pPr>
      <w:r w:rsidRPr="00762D96">
        <w:rPr>
          <w:b/>
          <w:bCs/>
          <w:sz w:val="24"/>
          <w:szCs w:val="24"/>
        </w:rPr>
        <w:t>What training have the staff supporting children with SEND had or are currently having?</w:t>
      </w:r>
    </w:p>
    <w:p w14:paraId="35878A62" w14:textId="6EEC717D" w:rsidR="007E5EFE" w:rsidRPr="007E5EFE" w:rsidRDefault="007E5EFE" w:rsidP="007E5EFE">
      <w:pPr>
        <w:jc w:val="both"/>
        <w:rPr>
          <w:sz w:val="24"/>
          <w:szCs w:val="24"/>
        </w:rPr>
      </w:pPr>
      <w:r w:rsidRPr="007E5EFE">
        <w:rPr>
          <w:sz w:val="24"/>
          <w:szCs w:val="24"/>
        </w:rPr>
        <w:t>Staff have regular training (both internal and external) relating to specific SEND matters</w:t>
      </w:r>
      <w:r w:rsidR="00762D96">
        <w:rPr>
          <w:sz w:val="24"/>
          <w:szCs w:val="24"/>
        </w:rPr>
        <w:t xml:space="preserve"> such as ADHD, Autism and how to manage behaviour</w:t>
      </w:r>
      <w:r w:rsidRPr="007E5EFE">
        <w:rPr>
          <w:sz w:val="24"/>
          <w:szCs w:val="24"/>
        </w:rPr>
        <w:t>.</w:t>
      </w:r>
    </w:p>
    <w:p w14:paraId="187CE2D4" w14:textId="34EE8979" w:rsidR="007E5EFE" w:rsidRPr="007E5EFE" w:rsidRDefault="007E5EFE" w:rsidP="007E5EFE">
      <w:pPr>
        <w:jc w:val="both"/>
        <w:rPr>
          <w:sz w:val="24"/>
          <w:szCs w:val="24"/>
        </w:rPr>
      </w:pPr>
      <w:r w:rsidRPr="007E5EFE">
        <w:rPr>
          <w:sz w:val="24"/>
          <w:szCs w:val="24"/>
        </w:rPr>
        <w:t>Individual training needs are highlighted in staff appraisals and staff attend appropriate training courses to address this.</w:t>
      </w:r>
    </w:p>
    <w:p w14:paraId="0A16A839" w14:textId="2901513B" w:rsidR="007E5EFE" w:rsidRPr="007E5EFE" w:rsidRDefault="007E5EFE" w:rsidP="007E5EFE">
      <w:pPr>
        <w:jc w:val="both"/>
        <w:rPr>
          <w:sz w:val="24"/>
          <w:szCs w:val="24"/>
        </w:rPr>
      </w:pPr>
      <w:r w:rsidRPr="007E5EFE">
        <w:rPr>
          <w:sz w:val="24"/>
          <w:szCs w:val="24"/>
        </w:rPr>
        <w:t>The SENDCo attends regular meetings with other SENDCos from the local cluster of schools</w:t>
      </w:r>
      <w:r w:rsidR="00484629">
        <w:rPr>
          <w:sz w:val="24"/>
          <w:szCs w:val="24"/>
        </w:rPr>
        <w:t xml:space="preserve"> and Blackburn with Darwen SENDCo days and training</w:t>
      </w:r>
      <w:r w:rsidRPr="007E5EFE">
        <w:rPr>
          <w:sz w:val="24"/>
          <w:szCs w:val="24"/>
        </w:rPr>
        <w:t>.</w:t>
      </w:r>
    </w:p>
    <w:p w14:paraId="197A8C19" w14:textId="32960A45" w:rsidR="007E5EFE" w:rsidRPr="00484629" w:rsidRDefault="007E5EFE" w:rsidP="007E5EFE">
      <w:pPr>
        <w:jc w:val="both"/>
        <w:rPr>
          <w:b/>
          <w:bCs/>
          <w:sz w:val="24"/>
          <w:szCs w:val="24"/>
        </w:rPr>
      </w:pPr>
      <w:r w:rsidRPr="00484629">
        <w:rPr>
          <w:b/>
          <w:bCs/>
          <w:sz w:val="24"/>
          <w:szCs w:val="24"/>
        </w:rPr>
        <w:t>How will my child be included in activities outside the classroom including school trips?</w:t>
      </w:r>
    </w:p>
    <w:p w14:paraId="52A69293" w14:textId="65DCDCD4" w:rsidR="007E5EFE" w:rsidRPr="007E5EFE" w:rsidRDefault="007E5EFE" w:rsidP="007E5EFE">
      <w:pPr>
        <w:jc w:val="both"/>
        <w:rPr>
          <w:sz w:val="24"/>
          <w:szCs w:val="24"/>
        </w:rPr>
      </w:pPr>
      <w:r w:rsidRPr="007E5EFE">
        <w:rPr>
          <w:sz w:val="24"/>
          <w:szCs w:val="24"/>
        </w:rPr>
        <w:t>Detailed risk assessments are carried out before any school trip is carried out and any children with particular SEND are thought about carefully within this.</w:t>
      </w:r>
    </w:p>
    <w:p w14:paraId="70056357" w14:textId="38CE73D8" w:rsidR="007E5EFE" w:rsidRPr="007E5EFE" w:rsidRDefault="007E5EFE" w:rsidP="007E5EFE">
      <w:pPr>
        <w:jc w:val="both"/>
        <w:rPr>
          <w:sz w:val="24"/>
          <w:szCs w:val="24"/>
        </w:rPr>
      </w:pPr>
      <w:r w:rsidRPr="007E5EFE">
        <w:rPr>
          <w:sz w:val="24"/>
          <w:szCs w:val="24"/>
        </w:rPr>
        <w:lastRenderedPageBreak/>
        <w:t>Risk assessments have to go through EVC approval to check that the risks are low enough for the trip to be viable.</w:t>
      </w:r>
    </w:p>
    <w:p w14:paraId="1AE18730" w14:textId="34A869EC" w:rsidR="007E5EFE" w:rsidRPr="007E5EFE" w:rsidRDefault="007E5EFE" w:rsidP="007E5EFE">
      <w:pPr>
        <w:jc w:val="both"/>
        <w:rPr>
          <w:sz w:val="24"/>
          <w:szCs w:val="24"/>
        </w:rPr>
      </w:pPr>
      <w:r w:rsidRPr="007E5EFE">
        <w:rPr>
          <w:sz w:val="24"/>
          <w:szCs w:val="24"/>
        </w:rPr>
        <w:t>Inclusion across the curriculum means that we at St Mary and St Joseph’s RC Primary School strive to include all children in every activity.</w:t>
      </w:r>
    </w:p>
    <w:p w14:paraId="590C0DCF" w14:textId="272055A1" w:rsidR="007E5EFE" w:rsidRPr="007E5EFE" w:rsidRDefault="007E5EFE" w:rsidP="007E5EFE">
      <w:pPr>
        <w:jc w:val="both"/>
        <w:rPr>
          <w:sz w:val="24"/>
          <w:szCs w:val="24"/>
        </w:rPr>
      </w:pPr>
      <w:r w:rsidRPr="007E5EFE">
        <w:rPr>
          <w:sz w:val="24"/>
          <w:szCs w:val="24"/>
        </w:rPr>
        <w:t>Residential trips are thought about carefully and parents are contacted prior to the trips.</w:t>
      </w:r>
    </w:p>
    <w:p w14:paraId="3E7AA214" w14:textId="77777777" w:rsidR="007E5EFE" w:rsidRPr="00484629" w:rsidRDefault="007E5EFE" w:rsidP="007E5EFE">
      <w:pPr>
        <w:jc w:val="both"/>
        <w:rPr>
          <w:b/>
          <w:bCs/>
          <w:sz w:val="24"/>
          <w:szCs w:val="24"/>
        </w:rPr>
      </w:pPr>
      <w:r w:rsidRPr="00484629">
        <w:rPr>
          <w:b/>
          <w:bCs/>
          <w:sz w:val="24"/>
          <w:szCs w:val="24"/>
        </w:rPr>
        <w:t>How accessible is the school environment?</w:t>
      </w:r>
    </w:p>
    <w:p w14:paraId="40A6BC13" w14:textId="3787587B" w:rsidR="007E5EFE" w:rsidRPr="007E5EFE" w:rsidRDefault="007E5EFE" w:rsidP="007E5EFE">
      <w:pPr>
        <w:jc w:val="both"/>
        <w:rPr>
          <w:sz w:val="24"/>
          <w:szCs w:val="24"/>
        </w:rPr>
      </w:pPr>
      <w:r w:rsidRPr="007E5EFE">
        <w:rPr>
          <w:sz w:val="24"/>
          <w:szCs w:val="24"/>
        </w:rPr>
        <w:t>St Mary and St Joseph's RC Primary School is on three levels each level operating a lift making the school fully accessible.</w:t>
      </w:r>
    </w:p>
    <w:p w14:paraId="5789FEF7" w14:textId="43E94EB4" w:rsidR="007E5EFE" w:rsidRPr="007E5EFE" w:rsidRDefault="007E5EFE" w:rsidP="007E5EFE">
      <w:pPr>
        <w:jc w:val="both"/>
        <w:rPr>
          <w:sz w:val="24"/>
          <w:szCs w:val="24"/>
        </w:rPr>
      </w:pPr>
      <w:r w:rsidRPr="007E5EFE">
        <w:rPr>
          <w:sz w:val="24"/>
          <w:szCs w:val="24"/>
        </w:rPr>
        <w:t>We have a disabled toilet upstairs and downstairs.</w:t>
      </w:r>
    </w:p>
    <w:p w14:paraId="048CDFF1" w14:textId="47B26AF8" w:rsidR="007E5EFE" w:rsidRPr="007E5EFE" w:rsidRDefault="007E5EFE" w:rsidP="007E5EFE">
      <w:pPr>
        <w:jc w:val="both"/>
        <w:rPr>
          <w:sz w:val="24"/>
          <w:szCs w:val="24"/>
        </w:rPr>
      </w:pPr>
      <w:r w:rsidRPr="007E5EFE">
        <w:rPr>
          <w:sz w:val="24"/>
          <w:szCs w:val="24"/>
        </w:rPr>
        <w:t>Where there are constraints everything possible is done to remove them for children/adults who may need it.</w:t>
      </w:r>
    </w:p>
    <w:p w14:paraId="2B77DF31" w14:textId="03640525" w:rsidR="007E5EFE" w:rsidRPr="007E5EFE" w:rsidRDefault="007E5EFE" w:rsidP="007E5EFE">
      <w:pPr>
        <w:jc w:val="both"/>
        <w:rPr>
          <w:sz w:val="24"/>
          <w:szCs w:val="24"/>
        </w:rPr>
      </w:pPr>
      <w:r w:rsidRPr="007E5EFE">
        <w:rPr>
          <w:sz w:val="24"/>
          <w:szCs w:val="24"/>
        </w:rPr>
        <w:t>Parents are asked to be aware of potential staffing / building constraints when considering</w:t>
      </w:r>
    </w:p>
    <w:p w14:paraId="30BA2EF2" w14:textId="77777777" w:rsidR="007E5EFE" w:rsidRPr="007E5EFE" w:rsidRDefault="007E5EFE" w:rsidP="007E5EFE">
      <w:pPr>
        <w:jc w:val="both"/>
        <w:rPr>
          <w:sz w:val="24"/>
          <w:szCs w:val="24"/>
        </w:rPr>
      </w:pPr>
      <w:r w:rsidRPr="007E5EFE">
        <w:rPr>
          <w:sz w:val="24"/>
          <w:szCs w:val="24"/>
        </w:rPr>
        <w:t>St Mary and St Joseph’s RC Primary School for their child.</w:t>
      </w:r>
    </w:p>
    <w:p w14:paraId="4E5985F3" w14:textId="2F261264" w:rsidR="007E5EFE" w:rsidRPr="007E5EFE" w:rsidRDefault="007E5EFE" w:rsidP="007E5EFE">
      <w:pPr>
        <w:jc w:val="both"/>
        <w:rPr>
          <w:sz w:val="24"/>
          <w:szCs w:val="24"/>
        </w:rPr>
      </w:pPr>
      <w:r w:rsidRPr="007E5EFE">
        <w:rPr>
          <w:sz w:val="24"/>
          <w:szCs w:val="24"/>
        </w:rPr>
        <w:t>How are parent, carers and young people currently involved in your education setting?</w:t>
      </w:r>
    </w:p>
    <w:p w14:paraId="236E9C13" w14:textId="77777777" w:rsidR="007E5EFE" w:rsidRPr="00484629" w:rsidRDefault="007E5EFE" w:rsidP="007E5EFE">
      <w:pPr>
        <w:jc w:val="both"/>
        <w:rPr>
          <w:b/>
          <w:bCs/>
          <w:sz w:val="24"/>
          <w:szCs w:val="24"/>
        </w:rPr>
      </w:pPr>
      <w:r w:rsidRPr="00484629">
        <w:rPr>
          <w:b/>
          <w:bCs/>
          <w:sz w:val="24"/>
          <w:szCs w:val="24"/>
        </w:rPr>
        <w:t>How will my child be able to contribute their views?</w:t>
      </w:r>
    </w:p>
    <w:p w14:paraId="656649D6" w14:textId="71332D25" w:rsidR="007E5EFE" w:rsidRPr="007E5EFE" w:rsidRDefault="007E5EFE" w:rsidP="007E5EFE">
      <w:pPr>
        <w:jc w:val="both"/>
        <w:rPr>
          <w:sz w:val="24"/>
          <w:szCs w:val="24"/>
        </w:rPr>
      </w:pPr>
      <w:r w:rsidRPr="007E5EFE">
        <w:rPr>
          <w:sz w:val="24"/>
          <w:szCs w:val="24"/>
        </w:rPr>
        <w:t xml:space="preserve">If your child has an </w:t>
      </w:r>
      <w:r w:rsidR="00CB2082" w:rsidRPr="007E5EFE">
        <w:rPr>
          <w:sz w:val="24"/>
          <w:szCs w:val="24"/>
        </w:rPr>
        <w:t>IEP,</w:t>
      </w:r>
      <w:r w:rsidRPr="007E5EFE">
        <w:rPr>
          <w:sz w:val="24"/>
          <w:szCs w:val="24"/>
        </w:rPr>
        <w:t xml:space="preserve"> they will be consulted in their target setting and reviewing.</w:t>
      </w:r>
    </w:p>
    <w:p w14:paraId="3E2BCE8F" w14:textId="3C7E4B25" w:rsidR="007E5EFE" w:rsidRPr="007E5EFE" w:rsidRDefault="007E5EFE" w:rsidP="007E5EFE">
      <w:pPr>
        <w:jc w:val="both"/>
        <w:rPr>
          <w:sz w:val="24"/>
          <w:szCs w:val="24"/>
        </w:rPr>
      </w:pPr>
      <w:r w:rsidRPr="007E5EFE">
        <w:rPr>
          <w:sz w:val="24"/>
          <w:szCs w:val="24"/>
        </w:rPr>
        <w:t>If your child has an EHC Plan they will be invited to attend the annual review meeting to let the professionals involved know what their views and feelings are.</w:t>
      </w:r>
    </w:p>
    <w:p w14:paraId="31A01CBE" w14:textId="45D898F3" w:rsidR="007E5EFE" w:rsidRPr="007E5EFE" w:rsidRDefault="007E5EFE" w:rsidP="007E5EFE">
      <w:pPr>
        <w:jc w:val="both"/>
        <w:rPr>
          <w:sz w:val="24"/>
          <w:szCs w:val="24"/>
        </w:rPr>
      </w:pPr>
      <w:r w:rsidRPr="007E5EFE">
        <w:rPr>
          <w:sz w:val="24"/>
          <w:szCs w:val="24"/>
        </w:rPr>
        <w:t>Children can contribute their views via the School Council, Eco Council and Sports Council</w:t>
      </w:r>
      <w:r w:rsidR="00484629">
        <w:rPr>
          <w:sz w:val="24"/>
          <w:szCs w:val="24"/>
        </w:rPr>
        <w:t xml:space="preserve"> and GIFT (Growing in Faith Together) team</w:t>
      </w:r>
      <w:r w:rsidRPr="007E5EFE">
        <w:rPr>
          <w:sz w:val="24"/>
          <w:szCs w:val="24"/>
        </w:rPr>
        <w:t>.</w:t>
      </w:r>
    </w:p>
    <w:p w14:paraId="782C3852" w14:textId="45CE6722" w:rsidR="007E5EFE" w:rsidRPr="007E5EFE" w:rsidRDefault="007E5EFE" w:rsidP="007E5EFE">
      <w:pPr>
        <w:jc w:val="both"/>
        <w:rPr>
          <w:sz w:val="24"/>
          <w:szCs w:val="24"/>
        </w:rPr>
      </w:pPr>
      <w:r w:rsidRPr="007E5EFE">
        <w:rPr>
          <w:sz w:val="24"/>
          <w:szCs w:val="24"/>
        </w:rPr>
        <w:t xml:space="preserve">If parents have any concern, they are firstly encouraged to see the class teacher. The SENDCo can be </w:t>
      </w:r>
      <w:r w:rsidR="00484629">
        <w:rPr>
          <w:sz w:val="24"/>
          <w:szCs w:val="24"/>
        </w:rPr>
        <w:t>c</w:t>
      </w:r>
      <w:r w:rsidRPr="007E5EFE">
        <w:rPr>
          <w:sz w:val="24"/>
          <w:szCs w:val="24"/>
        </w:rPr>
        <w:t>ontacted after this, should the need arise, and further to this, the Headteacher and finally the</w:t>
      </w:r>
      <w:r w:rsidR="00484629">
        <w:rPr>
          <w:sz w:val="24"/>
          <w:szCs w:val="24"/>
        </w:rPr>
        <w:t xml:space="preserve"> </w:t>
      </w:r>
      <w:r w:rsidRPr="007E5EFE">
        <w:rPr>
          <w:sz w:val="24"/>
          <w:szCs w:val="24"/>
        </w:rPr>
        <w:t>Governing Body can be approached. External Agencies such as the Parent Partnership Network can also be contacted. Lastly, the Blackburn with Darwen Borough Council complaints procedure can be pursued once all other channels have been explored.</w:t>
      </w:r>
    </w:p>
    <w:p w14:paraId="79688020" w14:textId="1E483C10" w:rsidR="007E5EFE" w:rsidRPr="007E5EFE" w:rsidRDefault="007E5EFE" w:rsidP="007E5EFE">
      <w:pPr>
        <w:jc w:val="both"/>
        <w:rPr>
          <w:sz w:val="24"/>
          <w:szCs w:val="24"/>
        </w:rPr>
      </w:pPr>
      <w:r w:rsidRPr="007E5EFE">
        <w:rPr>
          <w:sz w:val="24"/>
          <w:szCs w:val="24"/>
        </w:rPr>
        <w:t>Plea</w:t>
      </w:r>
      <w:r w:rsidR="00484629">
        <w:rPr>
          <w:sz w:val="24"/>
          <w:szCs w:val="24"/>
        </w:rPr>
        <w:t xml:space="preserve">se </w:t>
      </w:r>
      <w:r w:rsidRPr="007E5EFE">
        <w:rPr>
          <w:sz w:val="24"/>
          <w:szCs w:val="24"/>
        </w:rPr>
        <w:t>see the school’s complaints procedure policy for further information. This can be obtained in hard copy from the school office</w:t>
      </w:r>
      <w:r w:rsidR="00484629">
        <w:rPr>
          <w:sz w:val="24"/>
          <w:szCs w:val="24"/>
        </w:rPr>
        <w:t xml:space="preserve"> and is available to read on the policies section of our website</w:t>
      </w:r>
      <w:r w:rsidRPr="007E5EFE">
        <w:rPr>
          <w:sz w:val="24"/>
          <w:szCs w:val="24"/>
        </w:rPr>
        <w:t>.</w:t>
      </w:r>
    </w:p>
    <w:p w14:paraId="0C6C0BB2" w14:textId="5434F087" w:rsidR="007E5EFE" w:rsidRPr="00484629" w:rsidRDefault="007E5EFE" w:rsidP="007E5EFE">
      <w:pPr>
        <w:jc w:val="both"/>
        <w:rPr>
          <w:b/>
          <w:bCs/>
          <w:sz w:val="24"/>
          <w:szCs w:val="24"/>
        </w:rPr>
      </w:pPr>
      <w:r w:rsidRPr="00484629">
        <w:rPr>
          <w:b/>
          <w:bCs/>
          <w:sz w:val="24"/>
          <w:szCs w:val="24"/>
        </w:rPr>
        <w:t>Who can the school contact on behalf of the parents for additional advice in supporting children with SEND?</w:t>
      </w:r>
    </w:p>
    <w:p w14:paraId="2809728C" w14:textId="3F60A913" w:rsidR="007E5EFE" w:rsidRPr="007E5EFE" w:rsidRDefault="007E5EFE" w:rsidP="007E5EFE">
      <w:pPr>
        <w:jc w:val="both"/>
        <w:rPr>
          <w:sz w:val="24"/>
          <w:szCs w:val="24"/>
        </w:rPr>
      </w:pPr>
      <w:r w:rsidRPr="007E5EFE">
        <w:rPr>
          <w:sz w:val="24"/>
          <w:szCs w:val="24"/>
        </w:rPr>
        <w:t xml:space="preserve">Potential external agencies </w:t>
      </w:r>
      <w:r w:rsidR="00CB2082" w:rsidRPr="007E5EFE">
        <w:rPr>
          <w:sz w:val="24"/>
          <w:szCs w:val="24"/>
        </w:rPr>
        <w:t>include: -</w:t>
      </w:r>
    </w:p>
    <w:p w14:paraId="0D7C3842" w14:textId="77777777" w:rsidR="007E5EFE" w:rsidRPr="007E5EFE" w:rsidRDefault="007E5EFE" w:rsidP="007E5EFE">
      <w:pPr>
        <w:jc w:val="both"/>
        <w:rPr>
          <w:sz w:val="24"/>
          <w:szCs w:val="24"/>
        </w:rPr>
      </w:pPr>
      <w:r w:rsidRPr="007E5EFE">
        <w:rPr>
          <w:sz w:val="24"/>
          <w:szCs w:val="24"/>
        </w:rPr>
        <w:t>• SEND Service</w:t>
      </w:r>
    </w:p>
    <w:p w14:paraId="7186F5D2" w14:textId="77777777" w:rsidR="007E5EFE" w:rsidRPr="007E5EFE" w:rsidRDefault="007E5EFE" w:rsidP="007E5EFE">
      <w:pPr>
        <w:jc w:val="both"/>
        <w:rPr>
          <w:sz w:val="24"/>
          <w:szCs w:val="24"/>
        </w:rPr>
      </w:pPr>
      <w:r w:rsidRPr="007E5EFE">
        <w:rPr>
          <w:sz w:val="24"/>
          <w:szCs w:val="24"/>
        </w:rPr>
        <w:t>· Speech and Language – Children’s Integrated Therapies and Nursing Service</w:t>
      </w:r>
    </w:p>
    <w:p w14:paraId="61915BD1" w14:textId="594FF102" w:rsidR="007E5EFE" w:rsidRPr="007E5EFE" w:rsidRDefault="007E5EFE" w:rsidP="007E5EFE">
      <w:pPr>
        <w:jc w:val="both"/>
        <w:rPr>
          <w:sz w:val="24"/>
          <w:szCs w:val="24"/>
        </w:rPr>
      </w:pPr>
      <w:r w:rsidRPr="007E5EFE">
        <w:rPr>
          <w:sz w:val="24"/>
          <w:szCs w:val="24"/>
        </w:rPr>
        <w:t>• GP</w:t>
      </w:r>
      <w:r w:rsidR="00484629">
        <w:rPr>
          <w:sz w:val="24"/>
          <w:szCs w:val="24"/>
        </w:rPr>
        <w:t>/Relevant Paediatric Services</w:t>
      </w:r>
    </w:p>
    <w:p w14:paraId="207C5BBC" w14:textId="77777777" w:rsidR="007E5EFE" w:rsidRPr="007E5EFE" w:rsidRDefault="007E5EFE" w:rsidP="007E5EFE">
      <w:pPr>
        <w:jc w:val="both"/>
        <w:rPr>
          <w:sz w:val="24"/>
          <w:szCs w:val="24"/>
        </w:rPr>
      </w:pPr>
      <w:r w:rsidRPr="007E5EFE">
        <w:rPr>
          <w:sz w:val="24"/>
          <w:szCs w:val="24"/>
        </w:rPr>
        <w:lastRenderedPageBreak/>
        <w:t>• School Nurse</w:t>
      </w:r>
    </w:p>
    <w:p w14:paraId="5DD809F8" w14:textId="77777777" w:rsidR="007E5EFE" w:rsidRPr="007E5EFE" w:rsidRDefault="007E5EFE" w:rsidP="007E5EFE">
      <w:pPr>
        <w:jc w:val="both"/>
        <w:rPr>
          <w:sz w:val="24"/>
          <w:szCs w:val="24"/>
        </w:rPr>
      </w:pPr>
      <w:r w:rsidRPr="007E5EFE">
        <w:rPr>
          <w:sz w:val="24"/>
          <w:szCs w:val="24"/>
        </w:rPr>
        <w:t>• Blackburn with Darwen Parent Partnership/ Choice Advice Service</w:t>
      </w:r>
    </w:p>
    <w:p w14:paraId="440364A8" w14:textId="77777777" w:rsidR="007E5EFE" w:rsidRPr="007E5EFE" w:rsidRDefault="007E5EFE" w:rsidP="007E5EFE">
      <w:pPr>
        <w:jc w:val="both"/>
        <w:rPr>
          <w:sz w:val="24"/>
          <w:szCs w:val="24"/>
        </w:rPr>
      </w:pPr>
      <w:r w:rsidRPr="007E5EFE">
        <w:rPr>
          <w:sz w:val="24"/>
          <w:szCs w:val="24"/>
        </w:rPr>
        <w:t>• Educational Psychologist</w:t>
      </w:r>
    </w:p>
    <w:p w14:paraId="51395AA5" w14:textId="77777777" w:rsidR="007E5EFE" w:rsidRPr="007E5EFE" w:rsidRDefault="007E5EFE" w:rsidP="007E5EFE">
      <w:pPr>
        <w:jc w:val="both"/>
        <w:rPr>
          <w:sz w:val="24"/>
          <w:szCs w:val="24"/>
        </w:rPr>
      </w:pPr>
      <w:r w:rsidRPr="007E5EFE">
        <w:rPr>
          <w:sz w:val="24"/>
          <w:szCs w:val="24"/>
        </w:rPr>
        <w:t>• Speech and Language Therapist</w:t>
      </w:r>
    </w:p>
    <w:p w14:paraId="50814B4A" w14:textId="50C3941A" w:rsidR="007E5EFE" w:rsidRPr="007E5EFE" w:rsidRDefault="007E5EFE" w:rsidP="007E5EFE">
      <w:pPr>
        <w:jc w:val="both"/>
        <w:rPr>
          <w:sz w:val="24"/>
          <w:szCs w:val="24"/>
        </w:rPr>
      </w:pPr>
      <w:r w:rsidRPr="007E5EFE">
        <w:rPr>
          <w:sz w:val="24"/>
          <w:szCs w:val="24"/>
        </w:rPr>
        <w:t>• ELCAS - East Lancashire Child and Adolescent Service. ELCAS is a specialist mental health service for children and young people</w:t>
      </w:r>
      <w:r w:rsidR="00484629">
        <w:rPr>
          <w:sz w:val="24"/>
          <w:szCs w:val="24"/>
        </w:rPr>
        <w:t xml:space="preserve"> or the MHST (Schools Mental Health Teams)</w:t>
      </w:r>
    </w:p>
    <w:p w14:paraId="0B32495A" w14:textId="77777777" w:rsidR="007E5EFE" w:rsidRPr="007E5EFE" w:rsidRDefault="007E5EFE" w:rsidP="007E5EFE">
      <w:pPr>
        <w:jc w:val="both"/>
        <w:rPr>
          <w:sz w:val="24"/>
          <w:szCs w:val="24"/>
        </w:rPr>
      </w:pPr>
      <w:r w:rsidRPr="007E5EFE">
        <w:rPr>
          <w:sz w:val="24"/>
          <w:szCs w:val="24"/>
        </w:rPr>
        <w:t>• Admission Criteria</w:t>
      </w:r>
    </w:p>
    <w:p w14:paraId="2334B1A7" w14:textId="77777777" w:rsidR="007E5EFE" w:rsidRPr="007E5EFE" w:rsidRDefault="007E5EFE" w:rsidP="007E5EFE">
      <w:pPr>
        <w:jc w:val="both"/>
        <w:rPr>
          <w:sz w:val="24"/>
          <w:szCs w:val="24"/>
        </w:rPr>
      </w:pPr>
      <w:r w:rsidRPr="007E5EFE">
        <w:rPr>
          <w:sz w:val="24"/>
          <w:szCs w:val="24"/>
        </w:rPr>
        <w:t>• Social Services</w:t>
      </w:r>
    </w:p>
    <w:p w14:paraId="2CDED790" w14:textId="7A158DB2" w:rsidR="007E5EFE" w:rsidRPr="00484629" w:rsidRDefault="007E5EFE" w:rsidP="007E5EFE">
      <w:pPr>
        <w:jc w:val="both"/>
        <w:rPr>
          <w:b/>
          <w:bCs/>
          <w:sz w:val="24"/>
          <w:szCs w:val="24"/>
        </w:rPr>
      </w:pPr>
      <w:r w:rsidRPr="00484629">
        <w:rPr>
          <w:b/>
          <w:bCs/>
          <w:sz w:val="24"/>
          <w:szCs w:val="24"/>
        </w:rPr>
        <w:t>How will the school prepare and support my child/young person to join the school or transfer to a new school?</w:t>
      </w:r>
    </w:p>
    <w:p w14:paraId="7C006BED" w14:textId="77777777" w:rsidR="007E5EFE" w:rsidRPr="007E5EFE" w:rsidRDefault="007E5EFE" w:rsidP="007E5EFE">
      <w:pPr>
        <w:jc w:val="both"/>
        <w:rPr>
          <w:sz w:val="24"/>
          <w:szCs w:val="24"/>
        </w:rPr>
      </w:pPr>
      <w:r w:rsidRPr="007E5EFE">
        <w:rPr>
          <w:sz w:val="24"/>
          <w:szCs w:val="24"/>
        </w:rPr>
        <w:t>• Transition arrangements are made with previous schools/nurseries and new schools.</w:t>
      </w:r>
    </w:p>
    <w:p w14:paraId="37396147" w14:textId="77777777" w:rsidR="007E5EFE" w:rsidRPr="007E5EFE" w:rsidRDefault="007E5EFE" w:rsidP="007E5EFE">
      <w:pPr>
        <w:jc w:val="both"/>
        <w:rPr>
          <w:sz w:val="24"/>
          <w:szCs w:val="24"/>
        </w:rPr>
      </w:pPr>
      <w:r w:rsidRPr="007E5EFE">
        <w:rPr>
          <w:sz w:val="24"/>
          <w:szCs w:val="24"/>
        </w:rPr>
        <w:t>• Social stories/Photo books may sometimes be used.</w:t>
      </w:r>
    </w:p>
    <w:p w14:paraId="2F55B623" w14:textId="77777777" w:rsidR="007E5EFE" w:rsidRPr="007E5EFE" w:rsidRDefault="007E5EFE" w:rsidP="007E5EFE">
      <w:pPr>
        <w:jc w:val="both"/>
        <w:rPr>
          <w:sz w:val="24"/>
          <w:szCs w:val="24"/>
        </w:rPr>
      </w:pPr>
      <w:r w:rsidRPr="007E5EFE">
        <w:rPr>
          <w:sz w:val="24"/>
          <w:szCs w:val="24"/>
        </w:rPr>
        <w:t>• Visual timetables may also be used to support transition.</w:t>
      </w:r>
    </w:p>
    <w:p w14:paraId="5B4ADEA1" w14:textId="6ADDAE05" w:rsidR="007E5EFE" w:rsidRPr="007E5EFE" w:rsidRDefault="007E5EFE" w:rsidP="007E5EFE">
      <w:pPr>
        <w:jc w:val="both"/>
        <w:rPr>
          <w:sz w:val="24"/>
          <w:szCs w:val="24"/>
        </w:rPr>
      </w:pPr>
      <w:r w:rsidRPr="007E5EFE">
        <w:rPr>
          <w:sz w:val="24"/>
          <w:szCs w:val="24"/>
        </w:rPr>
        <w:t>• Transition days are spent at local feeder secondary schools for Year 6 pupils in the summer term and extra days are available for those children with complex SEND.</w:t>
      </w:r>
    </w:p>
    <w:p w14:paraId="624BA499" w14:textId="44E96CC3" w:rsidR="007E5EFE" w:rsidRPr="007E5EFE" w:rsidRDefault="007E5EFE" w:rsidP="007E5EFE">
      <w:pPr>
        <w:jc w:val="both"/>
        <w:rPr>
          <w:sz w:val="24"/>
          <w:szCs w:val="24"/>
        </w:rPr>
      </w:pPr>
      <w:r w:rsidRPr="007E5EFE">
        <w:rPr>
          <w:sz w:val="24"/>
          <w:szCs w:val="24"/>
        </w:rPr>
        <w:t>• Transfer meetings</w:t>
      </w:r>
      <w:r w:rsidR="00484629">
        <w:rPr>
          <w:sz w:val="24"/>
          <w:szCs w:val="24"/>
        </w:rPr>
        <w:t xml:space="preserve"> and Y6-7 transition days for SENDCo at the relevant schools to meet and share information regarding SEND and vulnerable children.</w:t>
      </w:r>
    </w:p>
    <w:p w14:paraId="51A42A0A" w14:textId="20819592" w:rsidR="00EC03F2" w:rsidRPr="007E5EFE" w:rsidRDefault="007E5EFE" w:rsidP="007E5EFE">
      <w:pPr>
        <w:jc w:val="both"/>
        <w:rPr>
          <w:sz w:val="24"/>
          <w:szCs w:val="24"/>
        </w:rPr>
      </w:pPr>
      <w:r w:rsidRPr="007E5EFE">
        <w:rPr>
          <w:sz w:val="24"/>
          <w:szCs w:val="24"/>
        </w:rPr>
        <w:t xml:space="preserve">Reviewed annually next review </w:t>
      </w:r>
      <w:r w:rsidR="00484629">
        <w:rPr>
          <w:sz w:val="24"/>
          <w:szCs w:val="24"/>
        </w:rPr>
        <w:t>Autumn 202</w:t>
      </w:r>
      <w:r w:rsidR="008331AE">
        <w:rPr>
          <w:sz w:val="24"/>
          <w:szCs w:val="24"/>
        </w:rPr>
        <w:t>6</w:t>
      </w:r>
    </w:p>
    <w:sectPr w:rsidR="00EC03F2" w:rsidRPr="007E5E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5EFE"/>
    <w:rsid w:val="00182355"/>
    <w:rsid w:val="00484629"/>
    <w:rsid w:val="005B71FA"/>
    <w:rsid w:val="006B70C6"/>
    <w:rsid w:val="00762D96"/>
    <w:rsid w:val="007E5EFE"/>
    <w:rsid w:val="008331AE"/>
    <w:rsid w:val="00CB2082"/>
    <w:rsid w:val="00E153C1"/>
    <w:rsid w:val="00EA0644"/>
    <w:rsid w:val="00EC03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0812ED"/>
  <w15:chartTrackingRefBased/>
  <w15:docId w15:val="{48A21FBD-21B7-4282-A0AA-9E810AD4C5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B70C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2701</Words>
  <Characters>15396</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Parker</dc:creator>
  <cp:keywords/>
  <dc:description/>
  <cp:lastModifiedBy>A Parker</cp:lastModifiedBy>
  <cp:revision>3</cp:revision>
  <dcterms:created xsi:type="dcterms:W3CDTF">2025-10-20T10:44:00Z</dcterms:created>
  <dcterms:modified xsi:type="dcterms:W3CDTF">2025-10-20T10:46:00Z</dcterms:modified>
</cp:coreProperties>
</file>