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23A" w:rsidRPr="00654BEB" w:rsidRDefault="00EE5567" w:rsidP="00D2723A">
      <w:pPr>
        <w:spacing w:after="0" w:line="240" w:lineRule="auto"/>
        <w:textAlignment w:val="top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End of </w:t>
      </w:r>
      <w:r w:rsidR="00501CD7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Key Stage 2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 results</w:t>
      </w:r>
    </w:p>
    <w:p w:rsidR="00D2723A" w:rsidRPr="00D2723A" w:rsidRDefault="00D2723A" w:rsidP="00D2723A">
      <w:pPr>
        <w:shd w:val="clear" w:color="auto" w:fill="FFFFFF"/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D2723A"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3"/>
        <w:gridCol w:w="2680"/>
        <w:gridCol w:w="2707"/>
      </w:tblGrid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color w:val="3333CC"/>
                <w:sz w:val="24"/>
                <w:szCs w:val="24"/>
                <w:bdr w:val="none" w:sz="0" w:space="0" w:color="auto" w:frame="1"/>
                <w:lang w:eastAsia="en-GB"/>
              </w:rPr>
              <w:t>SCHOOL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color w:val="3333CC"/>
                <w:sz w:val="24"/>
                <w:szCs w:val="24"/>
                <w:bdr w:val="none" w:sz="0" w:space="0" w:color="auto" w:frame="1"/>
                <w:lang w:eastAsia="en-GB"/>
              </w:rPr>
              <w:t>NATIONAL AVERAGE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READING, WRITING &amp; MATHS</w:t>
            </w:r>
          </w:p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(Expected Standard)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654BEB" w:rsidRDefault="00654BEB" w:rsidP="00D2723A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43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654BEB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64</w:t>
            </w:r>
          </w:p>
        </w:tc>
      </w:tr>
      <w:tr w:rsidR="00D2723A" w:rsidRPr="00D2723A" w:rsidTr="00D2723A">
        <w:trPr>
          <w:trHeight w:val="526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READING, WRITING &amp; MATHS</w:t>
            </w:r>
          </w:p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(High level of attainment)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654BEB" w:rsidRDefault="0006436A" w:rsidP="00D2723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                </w:t>
            </w:r>
            <w:r w:rsidR="00654BE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 </w:t>
            </w:r>
            <w:r w:rsidR="00654BE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654BEB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10</w:t>
            </w:r>
          </w:p>
        </w:tc>
      </w:tr>
      <w:tr w:rsidR="00D2723A" w:rsidRPr="00D2723A" w:rsidTr="00D2723A">
        <w:tc>
          <w:tcPr>
            <w:tcW w:w="96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READING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(Expected Standard)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654BEB" w:rsidRDefault="0006436A" w:rsidP="00D2723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                </w:t>
            </w:r>
            <w:r w:rsidR="00654BE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654BE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54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75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READING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(High level of attainment)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654BEB" w:rsidRDefault="00654BEB" w:rsidP="00D2723A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28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READING </w:t>
            </w:r>
            <w:r w:rsidRPr="00D2723A">
              <w:rPr>
                <w:rFonts w:ascii="Arial" w:eastAsia="Times New Roman" w:hAnsi="Arial" w:cs="Arial"/>
                <w:sz w:val="27"/>
                <w:szCs w:val="27"/>
                <w:bdr w:val="none" w:sz="0" w:space="0" w:color="auto" w:frame="1"/>
                <w:lang w:eastAsia="en-GB"/>
              </w:rPr>
              <w:t>(Average Scaled Score)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654BEB" w:rsidRDefault="0006436A" w:rsidP="00D2723A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</w:t>
            </w:r>
            <w:r w:rsidR="00654BE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101.4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06436A" w:rsidP="0006436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               </w:t>
            </w:r>
            <w:r w:rsidR="00D2723A"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105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READING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(Average Progress)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291C1F" w:rsidRDefault="00291C1F" w:rsidP="00D2723A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-2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0</w:t>
            </w:r>
          </w:p>
        </w:tc>
      </w:tr>
      <w:tr w:rsidR="00D2723A" w:rsidRPr="00D2723A" w:rsidTr="00D2723A">
        <w:tc>
          <w:tcPr>
            <w:tcW w:w="96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WRITING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(Expected Standard)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654BEB" w:rsidRDefault="00654BEB" w:rsidP="00D2723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            </w:t>
            </w:r>
            <w:r w:rsidR="0006436A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</w:t>
            </w:r>
            <w:r w:rsidR="00291C1F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79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78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WRITING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(Greater Depth)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291C1F" w:rsidRDefault="00291C1F" w:rsidP="00D2723A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20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WRITING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(Average Progress)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291C1F" w:rsidRDefault="00291C1F" w:rsidP="00D2723A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0</w:t>
            </w:r>
          </w:p>
        </w:tc>
      </w:tr>
      <w:tr w:rsidR="00D2723A" w:rsidRPr="00D2723A" w:rsidTr="00D2723A">
        <w:tc>
          <w:tcPr>
            <w:tcW w:w="96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SPELLING, PUNCTUATION &amp; GRAMMAR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(Expected Standard)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291C1F" w:rsidRDefault="00291C1F" w:rsidP="00D2723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              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71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78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3"/>
                <w:szCs w:val="23"/>
                <w:bdr w:val="none" w:sz="0" w:space="0" w:color="auto" w:frame="1"/>
                <w:lang w:eastAsia="en-GB"/>
              </w:rPr>
              <w:t>SPELLING, PUNCTUATION &amp; GRAMMAR</w:t>
            </w:r>
            <w:r w:rsidRPr="00D272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  <w:r w:rsidRPr="00D2723A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(High level of attainment)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291C1F" w:rsidRDefault="0006436A" w:rsidP="0006436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              </w:t>
            </w:r>
            <w:r w:rsidR="00291C1F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34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SPELLING, PUNCTUATION &amp; GRAMMAR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(Ave. Scaled Score)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654BEB" w:rsidRDefault="00654BEB" w:rsidP="00D2723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             103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06436A" w:rsidP="0006436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               </w:t>
            </w:r>
            <w:r w:rsidR="00D2723A"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106</w:t>
            </w:r>
          </w:p>
        </w:tc>
      </w:tr>
      <w:tr w:rsidR="00D2723A" w:rsidRPr="00D2723A" w:rsidTr="00D2723A">
        <w:tc>
          <w:tcPr>
            <w:tcW w:w="96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MATHS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(Expected Standard)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291C1F" w:rsidRDefault="0006436A" w:rsidP="0006436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              </w:t>
            </w:r>
            <w:r w:rsidR="00291C1F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82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76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MATHS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(High level of attainment)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291C1F" w:rsidRDefault="0006436A" w:rsidP="0006436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              </w:t>
            </w:r>
            <w:r w:rsidR="00291C1F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24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MATHS </w:t>
            </w:r>
            <w:r w:rsidRPr="00D2723A">
              <w:rPr>
                <w:rFonts w:ascii="Arial" w:eastAsia="Times New Roman" w:hAnsi="Arial" w:cs="Arial"/>
                <w:sz w:val="27"/>
                <w:szCs w:val="27"/>
                <w:bdr w:val="none" w:sz="0" w:space="0" w:color="auto" w:frame="1"/>
                <w:lang w:eastAsia="en-GB"/>
              </w:rPr>
              <w:t>(Average Scaled Score)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654BEB" w:rsidRDefault="0006436A" w:rsidP="0006436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            </w:t>
            </w:r>
            <w:r w:rsidR="00654BE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105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06436A" w:rsidP="0006436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               </w:t>
            </w:r>
            <w:bookmarkStart w:id="0" w:name="_GoBack"/>
            <w:bookmarkEnd w:id="0"/>
            <w:r w:rsidR="00D2723A"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104</w:t>
            </w:r>
          </w:p>
        </w:tc>
      </w:tr>
      <w:tr w:rsidR="00D2723A" w:rsidRPr="00D2723A" w:rsidTr="00D2723A"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MATHS </w:t>
            </w:r>
            <w:r w:rsidRPr="00D2723A">
              <w:rPr>
                <w:rFonts w:ascii="Arial" w:eastAsia="Times New Roman" w:hAnsi="Arial" w:cs="Arial"/>
                <w:sz w:val="24"/>
                <w:szCs w:val="24"/>
                <w:bdr w:val="none" w:sz="0" w:space="0" w:color="auto" w:frame="1"/>
                <w:lang w:eastAsia="en-GB"/>
              </w:rPr>
              <w:t>(Average Progress)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291C1F" w:rsidRDefault="0006436A" w:rsidP="0006436A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                </w:t>
            </w:r>
            <w:r w:rsidR="00291C1F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23A" w:rsidRPr="00D2723A" w:rsidRDefault="00D2723A" w:rsidP="00D2723A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2723A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0</w:t>
            </w:r>
          </w:p>
        </w:tc>
      </w:tr>
    </w:tbl>
    <w:p w:rsidR="00D2723A" w:rsidRPr="00D2723A" w:rsidRDefault="00D2723A" w:rsidP="00D2723A">
      <w:pPr>
        <w:shd w:val="clear" w:color="auto" w:fill="FFFFFF"/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D2723A"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  <w:t> </w:t>
      </w:r>
    </w:p>
    <w:p w:rsidR="00B06076" w:rsidRDefault="00B06076"/>
    <w:sectPr w:rsidR="00B06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E26D7"/>
    <w:multiLevelType w:val="multilevel"/>
    <w:tmpl w:val="9392B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23A"/>
    <w:rsid w:val="0006436A"/>
    <w:rsid w:val="00291C1F"/>
    <w:rsid w:val="00501CD7"/>
    <w:rsid w:val="00654BEB"/>
    <w:rsid w:val="00B06076"/>
    <w:rsid w:val="00D2723A"/>
    <w:rsid w:val="00EE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7DC41"/>
  <w15:chartTrackingRefBased/>
  <w15:docId w15:val="{DEFA1470-80F6-4C3D-9BF9-68F62B794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Frankland</dc:creator>
  <cp:keywords/>
  <dc:description/>
  <cp:lastModifiedBy>J Frankland</cp:lastModifiedBy>
  <cp:revision>5</cp:revision>
  <dcterms:created xsi:type="dcterms:W3CDTF">2018-11-15T13:30:00Z</dcterms:created>
  <dcterms:modified xsi:type="dcterms:W3CDTF">2018-11-16T10:25:00Z</dcterms:modified>
</cp:coreProperties>
</file>